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spacing w:before="3165"/>
        <w:ind w:start="567"/>
        <w:rPr>
          <w:rFonts w:ascii="Myriad Pro" w:hAnsi="Myriad Pro"/>
          <w:sz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0" allowOverlap="1">
            <wp:simplePos x="0" y="0"/>
            <wp:positionH relativeFrom="column">
              <wp:posOffset>-720090</wp:posOffset>
            </wp:positionH>
            <wp:positionV relativeFrom="paragraph">
              <wp:posOffset>-540385</wp:posOffset>
            </wp:positionV>
            <wp:extent cx="7561580" cy="10694670"/>
            <wp:effectExtent l="0" t="0" r="0" b="0"/>
            <wp:wrapNone/>
            <wp:docPr id="25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1580" cy="10694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>
      <w:pPr>
        <w:spacing w:before="240"/>
        <w:ind w:start="567"/>
        <w:rPr>
          <w:rFonts w:ascii="Myriad Pro" w:hAnsi="Myriad Pro"/>
          <w:b/>
          <w:sz w:val="48"/>
        </w:rPr>
      </w:pPr>
      <w:r>
        <w:rPr>
          <w:rFonts w:ascii="Myriad Pro" w:hAnsi="Myriad Pro"/>
          <w:b/>
          <w:sz w:val="48"/>
        </w:rPr>
        <w:t xml:space="preserve">Chiron LRF</w:t>
      </w:r>
    </w:p>
    <w:p>
      <w:pPr>
        <w:spacing w:before="350"/>
        <w:ind w:start="567"/>
        <w:rPr>
          <w:rFonts w:ascii="Myriad Pro" w:hAnsi="Myriad Pro"/>
          <w:b/>
          <w:sz w:val="36"/>
        </w:rPr>
      </w:pPr>
      <w:r>
        <w:rPr>
          <w:rFonts w:ascii="Myriad Pro" w:hAnsi="Myriad Pro"/>
          <w:b/>
          <w:sz w:val="36"/>
        </w:rPr>
        <w:t xml:space="preserve">Návod na obsluhu</w:t>
      </w:r>
    </w:p>
    <w:p>
      <w:pPr>
        <w:tabs>
          <w:tab w:val="right" w:pos="9400"/>
        </w:tabs>
        <w:spacing w:before="8800"/>
        <w:ind w:start="567"/>
        <w:rPr>
          <w:rFonts w:ascii="Myriad Pro" w:hAnsi="Myriad Pro"/>
          <w:sz w:val="28"/>
        </w:rPr>
      </w:pPr>
      <w:r>
        <w:rPr>
          <w:rFonts w:ascii="Myriad Pro" w:hAnsi="Myriad Pro"/>
          <w:sz w:val="28"/>
        </w:rPr>
        <w:tab/>
        <w:t xml:space="preserve"> V1.0.0</w:t>
      </w:r>
    </w:p>
    <w:p w:rsidR="00AC3D1A" w:rsidRDefault="00AC3D1A">
      <w:pPr>
        <w:sectPr w:rsidR="00AC3D1A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8" w:h="16842"/>
          <w:pgMar w:top="851" w:right="1134" w:bottom="1134" w:left="1134" w:header="567" w:footer="284" w:gutter="0"/>
          <w:cols w:space="720"/>
          <w:noEndnote/>
        </w:sectPr>
      </w:pPr>
    </w:p>
    <w:p>
      <w:pPr>
        <w:pStyle w:val="1"/>
        <w:keepNext/>
        <w:pageBreakBefore/>
        <w:spacing w:after="520" w:line="300" w:lineRule="auto"/>
        <w:jc w:val="center"/>
        <w:rPr>
          <w:rFonts w:ascii="Myriad Pro" w:hAnsi="Myriad Pro"/>
          <w:b/>
          <w:sz w:val="44"/>
        </w:rPr>
      </w:pPr>
      <w:bookmarkStart w:name="d2e40" w:id="0"/>
      <w:bookmarkStart w:name="_Toc167711874" w:id="1"/>
      <w:bookmarkEnd w:id="0"/>
      <w:r>
        <w:rPr>
          <w:rFonts w:ascii="Myriad Pro" w:hAnsi="Myriad Pro"/>
          <w:b/>
          <w:sz w:val="44"/>
        </w:rPr>
        <w:lastRenderedPageBreak/>
        <w:t xml:space="preserve">Predslov</w:t>
      </w:r>
      <w:bookmarkEnd w:id="1"/>
    </w:p>
    <w:p>
      <w:pPr>
        <w:keepNext/>
        <w:spacing w:before="140" w:after="70" w:line="300" w:lineRule="auto"/>
        <w:rPr>
          <w:rFonts w:ascii="Myriad Pro" w:hAnsi="Myriad Pro"/>
          <w:sz w:val="28"/>
        </w:rPr>
      </w:pPr>
      <w:bookmarkStart w:name="d5e12a1026" w:id="2"/>
      <w:bookmarkEnd w:id="2"/>
      <w:r>
        <w:rPr>
          <w:rFonts w:ascii="Myriad Pro" w:hAnsi="Myriad Pro"/>
          <w:sz w:val="28"/>
        </w:rPr>
        <w:t xml:space="preserve">Všeobecné</w:t>
      </w:r>
    </w:p>
    <w:p>
      <w:pPr>
        <w:spacing w:line="300" w:lineRule="auto"/>
        <w:ind w:star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Táto príručka predstavuje funkcie a prevádzku fotoaparátu Pegasus (ďalej len "fotoaparát"). Pred použitím zariadenia si pozorne prečítajte príručku a uschovajte si ju pre budúce použitie.</w:t>
      </w:r>
    </w:p>
    <w:p>
      <w:pPr>
        <w:keepNext/>
        <w:spacing w:before="140" w:after="70" w:line="300" w:lineRule="auto"/>
        <w:rPr>
          <w:rFonts w:ascii="Myriad Pro" w:hAnsi="Myriad Pro"/>
          <w:sz w:val="28"/>
        </w:rPr>
      </w:pPr>
      <w:bookmarkStart w:name="d5e21a1026" w:id="3"/>
      <w:bookmarkEnd w:id="3"/>
      <w:r>
        <w:rPr>
          <w:rFonts w:ascii="Myriad Pro" w:hAnsi="Myriad Pro"/>
          <w:sz w:val="28"/>
        </w:rPr>
        <w:t xml:space="preserve">Bezpečnostné pokyny</w:t>
      </w:r>
    </w:p>
    <w:p>
      <w:pPr>
        <w:spacing w:line="300" w:lineRule="auto"/>
        <w:ind w:star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V príručke sa môžu vyskytovať nasledujúce signálne slová.</w:t>
      </w:r>
    </w:p>
    <w:tbl>
      <w:tblPr>
        <w:tblW w:w="8788" w:type="dxa"/>
        <w:tblInd w:w="958" w:type="dxa"/>
        <w:tblLayout w:type="fixed"/>
        <w:tblLook w:val="0000"/>
      </w:tblPr>
      <w:tblGrid>
        <w:gridCol w:w="3148"/>
        <w:gridCol w:w="5640"/>
      </w:tblGrid>
      <w:tr w:rsidR="00AC3D1A" w:rsidTr="00E32753">
        <w:trPr>
          <w:cantSplit/>
          <w:trHeight w:val="400"/>
          <w:tblHeader/>
        </w:trPr>
        <w:tc>
          <w:tcPr>
            <w:tcW w:w="3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6E6E6"/>
            <w:vAlign w:val="center"/>
          </w:tcPr>
          <w:p>
            <w:pPr>
              <w:keepNext/>
              <w:spacing w:before="60" w:after="60"/>
              <w:ind w:start="57"/>
              <w:textAlignment w:val="center"/>
              <w:rPr>
                <w:rFonts w:ascii="Myriad Pro" w:hAnsi="Myriad Pro"/>
                <w:b/>
                <w:sz w:val="21"/>
              </w:rPr>
            </w:pPr>
            <w:bookmarkStart w:name="d5e29a1026" w:id="4"/>
            <w:bookmarkEnd w:id="4"/>
            <w:r>
              <w:rPr>
                <w:rFonts w:ascii="Myriad Pro" w:hAnsi="Myriad Pro"/>
                <w:b/>
                <w:sz w:val="21"/>
              </w:rPr>
              <w:t xml:space="preserve">Signálne slová</w:t>
            </w:r>
          </w:p>
        </w:tc>
        <w:tc>
          <w:tcPr>
            <w:tcW w:w="5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6E6E6"/>
            <w:vAlign w:val="center"/>
          </w:tcPr>
          <w:p>
            <w:pPr>
              <w:keepNext/>
              <w:spacing w:before="60" w:after="60"/>
              <w:ind w:start="57"/>
              <w:textAlignment w:val="center"/>
              <w:rPr>
                <w:rFonts w:ascii="Myriad Pro" w:hAnsi="Myriad Pro"/>
                <w:b/>
                <w:sz w:val="21"/>
              </w:rPr>
            </w:pPr>
            <w:r>
              <w:rPr>
                <w:rFonts w:ascii="Myriad Pro" w:hAnsi="Myriad Pro"/>
                <w:b/>
                <w:sz w:val="21"/>
              </w:rPr>
              <w:t xml:space="preserve">Význam</w:t>
            </w:r>
          </w:p>
        </w:tc>
      </w:tr>
      <w:tr w:rsidR="00AC3D1A" w:rsidTr="00E32753">
        <w:trPr>
          <w:cantSplit/>
        </w:trPr>
        <w:tc>
          <w:tcPr>
            <w:tcW w:w="3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AC3D1A" w:rsidRDefault="00244B67"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bookmarkStart w:name="d5e55a1026" w:id="5"/>
            <w:bookmarkEnd w:id="5"/>
            <w:r>
              <w:rPr>
                <w:rFonts w:ascii="Myriad Pro" w:hAnsi="Myriad Pro"/>
                <w:noProof/>
                <w:sz w:val="21"/>
              </w:rPr>
              <w:drawing>
                <wp:inline distT="0" distB="0" distL="0" distR="0" wp14:anchorId="5FEEC050" wp14:editId="655498B3">
                  <wp:extent cx="1087787" cy="360000"/>
                  <wp:effectExtent l="0" t="0" r="0" b="2540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7787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Označuje možnosť vážneho nebezpečenstva, ktoré môže mať za následok smrť alebo vážne zranenie, ak sa mu nezabráni.</w:t>
            </w:r>
          </w:p>
        </w:tc>
      </w:tr>
      <w:tr w:rsidR="00AC3D1A" w:rsidTr="00E32753">
        <w:trPr>
          <w:cantSplit/>
        </w:trPr>
        <w:tc>
          <w:tcPr>
            <w:tcW w:w="3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AC3D1A" w:rsidRDefault="00244B67"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bookmarkStart w:name="d5e66a1026" w:id="6"/>
            <w:bookmarkEnd w:id="6"/>
            <w:r>
              <w:rPr>
                <w:rFonts w:ascii="Myriad Pro" w:hAnsi="Myriad Pro"/>
                <w:noProof/>
                <w:sz w:val="21"/>
              </w:rPr>
              <w:drawing>
                <wp:inline distT="0" distB="0" distL="0" distR="0" wp14:anchorId="7972F8DE" wp14:editId="4AC267CA">
                  <wp:extent cx="1101014" cy="360000"/>
                  <wp:effectExtent l="0" t="0" r="4445" b="2540"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1014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Označuje možnosť stredného alebo nízkeho nebezpečenstva, ktoré by v prípade, že sa mu nevyhnete, mohlo spôsobiť ľahké alebo nie veľmi vážne zranenie.</w:t>
            </w:r>
          </w:p>
        </w:tc>
      </w:tr>
      <w:tr w:rsidR="00AC3D1A" w:rsidTr="00E32753">
        <w:trPr>
          <w:cantSplit/>
        </w:trPr>
        <w:tc>
          <w:tcPr>
            <w:tcW w:w="3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AC3D1A" w:rsidRDefault="00244B67"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bookmarkStart w:name="d5e77a1026" w:id="7"/>
            <w:bookmarkEnd w:id="7"/>
            <w:r>
              <w:rPr>
                <w:rFonts w:ascii="Myriad Pro" w:hAnsi="Myriad Pro"/>
                <w:noProof/>
                <w:sz w:val="21"/>
              </w:rPr>
              <w:drawing>
                <wp:inline distT="0" distB="0" distL="0" distR="0" wp14:anchorId="1F149610" wp14:editId="73CDA9F1">
                  <wp:extent cx="1244375" cy="360000"/>
                  <wp:effectExtent l="0" t="0" r="0" b="2540"/>
                  <wp:docPr id="3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4375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Označuje potenciálne riziko, ktoré by mohlo viesť k poškodeniu majetku, strate údajov, zhoršeniu výkonu alebo neočakávaným výsledkom.</w:t>
            </w:r>
          </w:p>
        </w:tc>
      </w:tr>
      <w:tr w:rsidR="00AC3D1A" w:rsidTr="00E32753">
        <w:trPr>
          <w:cantSplit/>
        </w:trPr>
        <w:tc>
          <w:tcPr>
            <w:tcW w:w="3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AC3D1A" w:rsidRDefault="00244B67"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bookmarkStart w:name="d5e88a1026" w:id="8"/>
            <w:bookmarkEnd w:id="8"/>
            <w:r>
              <w:rPr>
                <w:rFonts w:ascii="Myriad Pro" w:hAnsi="Myriad Pro"/>
                <w:noProof/>
                <w:sz w:val="21"/>
              </w:rPr>
              <w:drawing>
                <wp:inline distT="0" distB="0" distL="0" distR="0" wp14:anchorId="33FD835B" wp14:editId="1FA4F6D4">
                  <wp:extent cx="634263" cy="360000"/>
                  <wp:effectExtent l="0" t="0" r="0" b="2540"/>
                  <wp:docPr id="4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4263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Elektrostaticky citlivé zariadenia.</w:t>
            </w:r>
          </w:p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Označuje zariadenie, ktoré je citlivé na elektrostatický výboj.</w:t>
            </w:r>
          </w:p>
        </w:tc>
      </w:tr>
      <w:tr w:rsidR="00AC3D1A" w:rsidTr="00E32753">
        <w:trPr>
          <w:cantSplit/>
        </w:trPr>
        <w:tc>
          <w:tcPr>
            <w:tcW w:w="3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AC3D1A" w:rsidRDefault="00244B67"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bookmarkStart w:name="d5e105a1026" w:id="9"/>
            <w:bookmarkEnd w:id="9"/>
            <w:r>
              <w:rPr>
                <w:rFonts w:ascii="Myriad Pro" w:hAnsi="Myriad Pro"/>
                <w:noProof/>
                <w:sz w:val="21"/>
              </w:rPr>
              <w:drawing>
                <wp:inline distT="0" distB="0" distL="0" distR="0" wp14:anchorId="169DE268" wp14:editId="42037CE2">
                  <wp:extent cx="1566197" cy="360000"/>
                  <wp:effectExtent l="0" t="0" r="0" b="2540"/>
                  <wp:docPr id="5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6197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Označuje nebezpečne vysoké napätie.</w:t>
            </w:r>
          </w:p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Dávajte pozor, aby ste neprišli do kontaktu s elektrickým prúdom.</w:t>
            </w:r>
          </w:p>
        </w:tc>
      </w:tr>
      <w:tr w:rsidR="00AC3D1A" w:rsidTr="00E32753">
        <w:trPr>
          <w:cantSplit/>
        </w:trPr>
        <w:tc>
          <w:tcPr>
            <w:tcW w:w="3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AC3D1A" w:rsidRDefault="00244B67"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bookmarkStart w:name="d5e122a1026" w:id="10"/>
            <w:bookmarkEnd w:id="10"/>
            <w:r>
              <w:rPr>
                <w:rFonts w:ascii="Myriad Pro" w:hAnsi="Myriad Pro"/>
                <w:noProof/>
                <w:sz w:val="21"/>
              </w:rPr>
              <w:drawing>
                <wp:inline distT="0" distB="0" distL="0" distR="0" wp14:anchorId="1ADAC06C" wp14:editId="5514AC4D">
                  <wp:extent cx="1737500" cy="360000"/>
                  <wp:effectExtent l="0" t="0" r="0" b="2540"/>
                  <wp:docPr id="6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7500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Označuje nebezpečenstvo laserového žiarenia.</w:t>
            </w:r>
          </w:p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Dávajte pozor, aby ste neboli vystavení laserovému lúču.</w:t>
            </w:r>
          </w:p>
        </w:tc>
      </w:tr>
      <w:tr w:rsidR="00AC3D1A" w:rsidTr="00E32753">
        <w:trPr>
          <w:cantSplit/>
        </w:trPr>
        <w:tc>
          <w:tcPr>
            <w:tcW w:w="3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AC3D1A" w:rsidRDefault="00244B67"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bookmarkStart w:name="d5e138a1026" w:id="11"/>
            <w:bookmarkEnd w:id="11"/>
            <w:r>
              <w:rPr>
                <w:rFonts w:ascii="Myriad Pro" w:hAnsi="Myriad Pro"/>
                <w:noProof/>
                <w:sz w:val="21"/>
              </w:rPr>
              <w:drawing>
                <wp:inline distT="0" distB="0" distL="0" distR="0" wp14:anchorId="1522E13D" wp14:editId="76279DC6">
                  <wp:extent cx="898525" cy="262255"/>
                  <wp:effectExtent l="0" t="0" r="0" b="0"/>
                  <wp:docPr id="7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8525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Uvádza metódy, ktoré vám pomôžu vyriešiť problém alebo ušetriť čas.</w:t>
            </w:r>
          </w:p>
        </w:tc>
      </w:tr>
      <w:tr w:rsidR="00AC3D1A" w:rsidTr="00E32753">
        <w:trPr>
          <w:cantSplit/>
        </w:trPr>
        <w:tc>
          <w:tcPr>
            <w:tcW w:w="3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AC3D1A" w:rsidRDefault="00244B67"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bookmarkStart w:name="d5e149a1026" w:id="12"/>
            <w:bookmarkEnd w:id="12"/>
            <w:r>
              <w:rPr>
                <w:rFonts w:ascii="Myriad Pro" w:hAnsi="Myriad Pro"/>
                <w:noProof/>
                <w:sz w:val="21"/>
              </w:rPr>
              <w:drawing>
                <wp:inline distT="0" distB="0" distL="0" distR="0" wp14:anchorId="68DCB31B" wp14:editId="75D00E83">
                  <wp:extent cx="898525" cy="214630"/>
                  <wp:effectExtent l="0" t="0" r="0" b="0"/>
                  <wp:docPr id="8" name="图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8525" cy="214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Poskytuje ďalšie informácie prostredníctvom doplnkového textu.</w:t>
            </w:r>
          </w:p>
        </w:tc>
      </w:tr>
    </w:tbl>
    <w:p>
      <w:pPr>
        <w:keepNext/>
        <w:spacing w:before="140" w:after="70" w:line="300" w:lineRule="auto"/>
        <w:rPr>
          <w:rFonts w:ascii="Myriad Pro" w:hAnsi="Myriad Pro"/>
          <w:sz w:val="28"/>
        </w:rPr>
      </w:pPr>
      <w:bookmarkStart w:name="d5e160a1026" w:id="13"/>
      <w:bookmarkEnd w:id="13"/>
      <w:r>
        <w:rPr>
          <w:rFonts w:ascii="Myriad Pro" w:hAnsi="Myriad Pro"/>
          <w:sz w:val="28"/>
        </w:rPr>
        <w:t xml:space="preserve">História revízií</w:t>
      </w:r>
    </w:p>
    <w:tbl>
      <w:tblPr>
        <w:tblW w:w="8788" w:type="dxa"/>
        <w:tblInd w:w="958" w:type="dxa"/>
        <w:tblLayout w:type="fixed"/>
        <w:tblLook w:val="0000"/>
      </w:tblPr>
      <w:tblGrid>
        <w:gridCol w:w="2930"/>
        <w:gridCol w:w="2929"/>
        <w:gridCol w:w="2929"/>
      </w:tblGrid>
      <w:tr w:rsidR="00AC3D1A">
        <w:trPr>
          <w:cantSplit/>
          <w:trHeight w:val="400"/>
          <w:tblHeader/>
        </w:trPr>
        <w:tc>
          <w:tcPr>
            <w:tcW w:w="32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6E6E6"/>
            <w:vAlign w:val="center"/>
          </w:tcPr>
          <w:p>
            <w:pPr>
              <w:keepNext/>
              <w:spacing w:before="60" w:after="60"/>
              <w:ind w:start="57"/>
              <w:textAlignment w:val="center"/>
              <w:rPr>
                <w:rFonts w:ascii="Myriad Pro" w:hAnsi="Myriad Pro"/>
                <w:b/>
                <w:sz w:val="21"/>
              </w:rPr>
            </w:pPr>
            <w:bookmarkStart w:name="d5e165a1026" w:id="14"/>
            <w:bookmarkEnd w:id="14"/>
            <w:r>
              <w:rPr>
                <w:rFonts w:ascii="Myriad Pro" w:hAnsi="Myriad Pro"/>
                <w:b/>
                <w:sz w:val="21"/>
              </w:rPr>
              <w:t xml:space="preserve">Verzia</w:t>
            </w:r>
          </w:p>
        </w:tc>
        <w:tc>
          <w:tcPr>
            <w:tcW w:w="32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6E6E6"/>
            <w:vAlign w:val="center"/>
          </w:tcPr>
          <w:p>
            <w:pPr>
              <w:keepNext/>
              <w:spacing w:before="60" w:after="60"/>
              <w:ind w:start="57"/>
              <w:textAlignment w:val="center"/>
              <w:rPr>
                <w:rFonts w:ascii="Myriad Pro" w:hAnsi="Myriad Pro"/>
                <w:b/>
                <w:sz w:val="21"/>
              </w:rPr>
            </w:pPr>
            <w:r>
              <w:rPr>
                <w:rFonts w:ascii="Myriad Pro" w:hAnsi="Myriad Pro"/>
                <w:b/>
                <w:sz w:val="21"/>
              </w:rPr>
              <w:t xml:space="preserve">Obsah revízie</w:t>
            </w:r>
          </w:p>
        </w:tc>
        <w:tc>
          <w:tcPr>
            <w:tcW w:w="32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6E6E6"/>
            <w:vAlign w:val="center"/>
          </w:tcPr>
          <w:p>
            <w:pPr>
              <w:keepNext/>
              <w:spacing w:before="60" w:after="60"/>
              <w:ind w:start="57"/>
              <w:textAlignment w:val="center"/>
              <w:rPr>
                <w:rFonts w:ascii="Myriad Pro" w:hAnsi="Myriad Pro"/>
                <w:b/>
                <w:sz w:val="21"/>
              </w:rPr>
            </w:pPr>
            <w:r>
              <w:rPr>
                <w:rFonts w:ascii="Myriad Pro" w:hAnsi="Myriad Pro"/>
                <w:b/>
                <w:sz w:val="21"/>
              </w:rPr>
              <w:t xml:space="preserve">Čas vydania</w:t>
            </w:r>
          </w:p>
        </w:tc>
      </w:tr>
      <w:tr w:rsidR="00AC3D1A">
        <w:trPr>
          <w:cantSplit/>
        </w:trPr>
        <w:tc>
          <w:tcPr>
            <w:tcW w:w="32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V1.0.0</w:t>
            </w:r>
          </w:p>
        </w:tc>
        <w:tc>
          <w:tcPr>
            <w:tcW w:w="32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Prvé vydanie.</w:t>
            </w:r>
          </w:p>
        </w:tc>
        <w:tc>
          <w:tcPr>
            <w:tcW w:w="32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 w:rsidRPr="00E32753">
              <w:rPr>
                <w:rFonts w:ascii="Myriad Pro" w:hAnsi="Myriad Pro"/>
                <w:sz w:val="21"/>
              </w:rPr>
              <w:t xml:space="preserve">máj </w:t>
            </w:r>
            <w:r>
              <w:rPr>
                <w:rFonts w:ascii="Myriad Pro" w:hAnsi="Myriad Pro"/>
                <w:sz w:val="21"/>
              </w:rPr>
              <w:t xml:space="preserve">2024</w:t>
            </w:r>
          </w:p>
        </w:tc>
      </w:tr>
    </w:tbl>
    <w:p>
      <w:pPr>
        <w:keepNext/>
        <w:spacing w:before="140" w:after="70" w:line="300" w:lineRule="auto"/>
        <w:rPr>
          <w:rFonts w:ascii="Myriad Pro" w:hAnsi="Myriad Pro"/>
          <w:sz w:val="28"/>
        </w:rPr>
      </w:pPr>
      <w:bookmarkStart w:name="d5e208a1026" w:id="15"/>
      <w:bookmarkEnd w:id="15"/>
      <w:r>
        <w:rPr>
          <w:rFonts w:ascii="Myriad Pro" w:hAnsi="Myriad Pro"/>
          <w:sz w:val="28"/>
        </w:rPr>
        <w:t xml:space="preserve">Oznámenie o ochrane osobných údajov</w:t>
      </w:r>
    </w:p>
    <w:p>
      <w:pPr>
        <w:spacing w:line="300" w:lineRule="auto"/>
        <w:ind w:star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Ako používateľ zariadenia alebo správca údajov môžete zhromažďovať osobné údaje iných osôb, napríklad ich tvár, odtlačky prstov a registračnú značku. Musíte dodržiavať miestne zákony a predpisy o ochrane osobných údajov s cieľom chrániť oprávnené práva a záujmy iných osôb zavedením opatrení, ktoré okrem iného zahŕňajú poskytnutie jasnej a viditeľnej identifikácie, ktorá informuje ľudí o existencii monitorovanej oblasti a poskytuje im potrebné kontaktné informácie.</w:t>
      </w:r>
    </w:p>
    <w:p>
      <w:pPr>
        <w:keepNext/>
        <w:spacing w:before="140" w:after="70" w:line="300" w:lineRule="auto"/>
        <w:rPr>
          <w:rFonts w:ascii="Myriad Pro" w:hAnsi="Myriad Pro"/>
          <w:sz w:val="28"/>
        </w:rPr>
      </w:pPr>
      <w:bookmarkStart w:name="d5e217a1026" w:id="16"/>
      <w:bookmarkEnd w:id="16"/>
      <w:r>
        <w:rPr>
          <w:rFonts w:ascii="Myriad Pro" w:hAnsi="Myriad Pro"/>
          <w:sz w:val="28"/>
        </w:rPr>
        <w:t xml:space="preserve">O tejto príručke</w:t>
      </w:r>
    </w:p>
    <w:p>
      <w:pPr>
        <w:adjustRightInd/>
        <w:spacing w:line="300" w:lineRule="auto"/>
        <w:ind w:start="1150" w:hanging="300"/>
        <w:textAlignment w:val="center"/>
        <w:rPr>
          <w:rFonts w:ascii="Myriad Pro" w:hAnsi="Myriad Pro"/>
          <w:sz w:val="21"/>
        </w:rPr>
      </w:pPr>
      <w:bookmarkStart w:name="d5e222a1026" w:id="17"/>
      <w:bookmarkEnd w:id="17"/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Táto príručka slúži len na referenčné účely. Medzi touto príručkou a výrobkom môžu byť </w:t>
      </w:r>
      <w:r>
        <w:rPr>
          <w:rFonts w:ascii="Myriad Pro" w:hAnsi="Myriad Pro"/>
          <w:sz w:val="21"/>
        </w:rPr>
        <w:lastRenderedPageBreak/>
        <w:t xml:space="preserve">drobné rozdiely.</w:t>
      </w:r>
    </w:p>
    <w:p>
      <w:pPr>
        <w:adjustRightInd/>
        <w:spacing w:line="300" w:lineRule="auto"/>
        <w:ind w:start="115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Nezodpovedáme za škody spôsobené používaním výrobku spôsobom, ktorý nie je v súlade s touto príručkou.</w:t>
      </w:r>
    </w:p>
    <w:p>
      <w:pPr>
        <w:adjustRightInd/>
        <w:spacing w:line="300" w:lineRule="auto"/>
        <w:ind w:start="115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Táto príručka bude aktualizovaná tak, aby odrážala najnovšie zákony a predpisy príslušných jurisdikcií. Podrobné informácie nájdete v tlačenej používateľskej príručke, na disku CD-ROM, pomocou QR kódu alebo na našej oficiálnej webovej lokalite. Táto príručka slúži len na referenčné účely. Medzi elektronickou a tlačenou verziou môžu byť drobné rozdiely.</w:t>
      </w:r>
    </w:p>
    <w:p>
      <w:pPr>
        <w:adjustRightInd/>
        <w:spacing w:line="300" w:lineRule="auto"/>
        <w:ind w:start="115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Všetky návrhy a softvér sa môžu zmeniť bez predchádzajúceho písomného upozornenia. Aktualizácie produktu môžu spôsobiť, že sa medzi skutočným produktom a príručkou objavia určité rozdiely. Ak chcete získať najnovší program a ďalšiu dokumentáciu, obráťte sa na zákaznícky servis.</w:t>
      </w:r>
    </w:p>
    <w:p>
      <w:pPr>
        <w:adjustRightInd/>
        <w:spacing w:line="300" w:lineRule="auto"/>
        <w:ind w:start="115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V tlačenej verzii sa môžu vyskytnúť chyby alebo odchýlky v popise funkcií, činností a technických údajov. V prípade akýchkoľvek pochybností alebo nezrovnalostí si vyhradzujeme právo na konečné vysvetlenie.</w:t>
      </w:r>
    </w:p>
    <w:p>
      <w:pPr>
        <w:adjustRightInd/>
        <w:spacing w:line="300" w:lineRule="auto"/>
        <w:ind w:start="115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Ak nemôžete otvoriť príručku (vo formáte PDF), aktualizujte softvér čítačky alebo vyskúšajte iný bežný softvér na čítanie súborov PDF.</w:t>
      </w:r>
    </w:p>
    <w:p>
      <w:pPr>
        <w:adjustRightInd/>
        <w:spacing w:line="300" w:lineRule="auto"/>
        <w:ind w:start="115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Všetky ochranné známky, registrované ochranné známky a názvy spoločností uvedené v tejto príručke sú majetkom príslušných vlastníkov.</w:t>
      </w:r>
    </w:p>
    <w:p>
      <w:pPr>
        <w:adjustRightInd/>
        <w:spacing w:line="300" w:lineRule="auto"/>
        <w:ind w:start="115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Ak sa pri používaní zariadenia vyskytne akýkoľvek problém, navštívte našu webovú stránku, kontaktujte svojho dodávateľa alebo zákaznícky servis.</w:t>
      </w:r>
    </w:p>
    <w:p>
      <w:pPr>
        <w:adjustRightInd/>
        <w:spacing w:line="300" w:lineRule="auto"/>
        <w:ind w:start="115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V prípade nejasností alebo rozporov si vyhradzujeme právo na konečné vysvetlenie.</w:t>
      </w:r>
    </w:p>
    <w:p>
      <w:pPr>
        <w:pStyle w:val="1"/>
        <w:keepNext/>
        <w:pageBreakBefore/>
        <w:spacing w:after="520" w:line="300" w:lineRule="auto"/>
        <w:jc w:val="center"/>
        <w:rPr>
          <w:rFonts w:ascii="Myriad Pro" w:hAnsi="Myriad Pro"/>
          <w:b/>
          <w:sz w:val="44"/>
        </w:rPr>
      </w:pPr>
      <w:bookmarkStart w:name="_Toc167711875" w:id="18"/>
      <w:r>
        <w:rPr>
          <w:rFonts w:ascii="Myriad Pro" w:hAnsi="Myriad Pro"/>
          <w:b/>
          <w:sz w:val="44"/>
        </w:rPr>
        <w:lastRenderedPageBreak/>
        <w:t xml:space="preserve">Dôležité bezpečnostné opatrenia a upozornenia</w:t>
      </w:r>
      <w:bookmarkEnd w:id="18"/>
    </w:p>
    <w:p>
      <w:pPr>
        <w:keepNext/>
        <w:spacing w:line="300" w:lineRule="auto"/>
        <w:ind w:star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Táto časť opisuje obsah týkajúci sa správneho zaobchádzania so zariadením, prevencie rizík a prevencie škôd na majetku. Pred použitím zariadenia si ju pozorne prečítajte a pri používaní zariadenia dodržiavajte pokyny.</w:t>
      </w:r>
    </w:p>
    <w:p>
      <w:pPr>
        <w:keepNext/>
        <w:spacing w:before="140" w:after="70" w:line="300" w:lineRule="auto"/>
        <w:rPr>
          <w:rFonts w:ascii="Myriad Pro" w:hAnsi="Myriad Pro"/>
          <w:sz w:val="28"/>
        </w:rPr>
      </w:pPr>
      <w:bookmarkStart w:name="d30e15a1026" w:id="19"/>
      <w:bookmarkEnd w:id="19"/>
      <w:r>
        <w:rPr>
          <w:rFonts w:ascii="Myriad Pro" w:hAnsi="Myriad Pro"/>
          <w:sz w:val="28"/>
        </w:rPr>
        <w:t xml:space="preserve">Požiadavky na prepravu</w:t>
      </w:r>
    </w:p>
    <w:p w:rsidR="00AC3D1A" w:rsidRDefault="00E32753">
      <w:pPr>
        <w:keepNext/>
        <w:keepLines/>
        <w:spacing w:before="80" w:after="60" w:line="300" w:lineRule="auto"/>
        <w:ind w:start="850"/>
        <w:textAlignment w:val="center"/>
        <w:rPr>
          <w:rFonts w:ascii="Myriad Pro" w:hAnsi="Myriad Pro"/>
          <w:b/>
        </w:rPr>
      </w:pPr>
      <w:r>
        <w:rPr>
          <w:rFonts w:ascii="Myriad Pro" w:hAnsi="Myriad Pro"/>
          <w:noProof/>
          <w:sz w:val="21"/>
        </w:rPr>
        <w:drawing>
          <wp:inline distT="0" distB="0" distL="0" distR="0" wp14:anchorId="6B5E933B" wp14:editId="2643326D">
            <wp:extent cx="605558" cy="198000"/>
            <wp:effectExtent l="0" t="0" r="4445" b="0"/>
            <wp:docPr id="262" name="图片 2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558" cy="19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adjustRightInd/>
        <w:spacing w:line="300" w:lineRule="auto"/>
        <w:ind w:start="1150" w:hanging="300"/>
        <w:textAlignment w:val="center"/>
        <w:rPr>
          <w:rFonts w:ascii="Myriad Pro" w:hAnsi="Myriad Pro"/>
          <w:sz w:val="21"/>
        </w:rPr>
      </w:pPr>
      <w:bookmarkStart w:name="d30e22a1026" w:id="20"/>
      <w:bookmarkEnd w:id="20"/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Prepravujte fotoaparát v rámci povolených vlhkostných a teplotných podmienok.</w:t>
      </w:r>
    </w:p>
    <w:p>
      <w:pPr>
        <w:adjustRightInd/>
        <w:spacing w:line="300" w:lineRule="auto"/>
        <w:ind w:start="115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Počas prepravy zariadenie neupúšťajte, nestláčajte, silno nevibrujte a neponárajte ho do kvapaliny. Pri prenášaní fotoaparát opatrne dvíhajte a umiestňujte, aby nedošlo k poškodeniu vnútorného vybavenia alebo uvoľneniu káblového pripojenia.</w:t>
      </w:r>
    </w:p>
    <w:p>
      <w:pPr>
        <w:adjustRightInd/>
        <w:spacing w:line="300" w:lineRule="auto"/>
        <w:ind w:start="115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Fotoaparát neprepravujte bez obalu. Pri preprave fotoaparátu používajte štandardný obal výrobcu alebo materiál rovnakej kvality, inak sa môže fotoaparát ľahko poškodiť.</w:t>
      </w:r>
    </w:p>
    <w:p>
      <w:pPr>
        <w:keepNext/>
        <w:spacing w:before="140" w:after="70" w:line="300" w:lineRule="auto"/>
        <w:rPr>
          <w:rFonts w:ascii="Myriad Pro" w:hAnsi="Myriad Pro"/>
          <w:sz w:val="28"/>
        </w:rPr>
      </w:pPr>
      <w:bookmarkStart w:name="d30e35a1026" w:id="21"/>
      <w:bookmarkEnd w:id="21"/>
      <w:r>
        <w:rPr>
          <w:rFonts w:ascii="Myriad Pro" w:hAnsi="Myriad Pro"/>
          <w:sz w:val="28"/>
        </w:rPr>
        <w:t xml:space="preserve">Požiadavky na skladovanie</w:t>
      </w:r>
    </w:p>
    <w:p w:rsidR="00AC3D1A" w:rsidRDefault="00E32753">
      <w:pPr>
        <w:keepNext/>
        <w:keepLines/>
        <w:spacing w:before="80" w:after="60" w:line="300" w:lineRule="auto"/>
        <w:ind w:start="850"/>
        <w:textAlignment w:val="center"/>
        <w:rPr>
          <w:rFonts w:ascii="Myriad Pro" w:hAnsi="Myriad Pro"/>
          <w:b/>
        </w:rPr>
      </w:pPr>
      <w:r>
        <w:rPr>
          <w:rFonts w:ascii="Myriad Pro" w:hAnsi="Myriad Pro"/>
          <w:noProof/>
          <w:sz w:val="21"/>
        </w:rPr>
        <w:drawing>
          <wp:inline distT="0" distB="0" distL="0" distR="0" wp14:anchorId="492EBBE2" wp14:editId="20EAA55F">
            <wp:extent cx="605558" cy="198000"/>
            <wp:effectExtent l="0" t="0" r="4445" b="0"/>
            <wp:docPr id="263" name="图片 2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558" cy="19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adjustRightInd/>
        <w:spacing w:line="300" w:lineRule="auto"/>
        <w:ind w:start="1150" w:hanging="300"/>
        <w:textAlignment w:val="center"/>
        <w:rPr>
          <w:rFonts w:ascii="Myriad Pro" w:hAnsi="Myriad Pro"/>
          <w:sz w:val="21"/>
        </w:rPr>
      </w:pPr>
      <w:bookmarkStart w:name="d30e42a1026" w:id="22"/>
      <w:bookmarkEnd w:id="22"/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Skladujte fotoaparát v rámci povolených vlhkostných a teplotných podmienok.</w:t>
      </w:r>
    </w:p>
    <w:p>
      <w:pPr>
        <w:adjustRightInd/>
        <w:spacing w:line="300" w:lineRule="auto"/>
        <w:ind w:start="115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Zariadenie neumiestňujte na vlhké, prašné alebo extrémne horúce či chladné miesto so silným elektromagnetickým žiarením alebo nestabilným osvetlením.</w:t>
      </w:r>
    </w:p>
    <w:p>
      <w:pPr>
        <w:adjustRightInd/>
        <w:spacing w:line="300" w:lineRule="auto"/>
        <w:ind w:start="115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Zariadenie nestláčajte, nevibrujte ani neponárajte do kvapaliny.</w:t>
      </w:r>
    </w:p>
    <w:p>
      <w:pPr>
        <w:adjustRightInd/>
        <w:spacing w:line="300" w:lineRule="auto"/>
        <w:ind w:start="115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Pri skladovaní mechanicky nevibrujte a zabráňte nárazom.</w:t>
      </w:r>
    </w:p>
    <w:p>
      <w:pPr>
        <w:adjustRightInd/>
        <w:spacing w:line="300" w:lineRule="auto"/>
        <w:ind w:start="115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Fotoaparát skladujte na vetranom mieste bez silného elektromagnetického žiarenia.</w:t>
      </w:r>
    </w:p>
    <w:p>
      <w:pPr>
        <w:adjustRightInd/>
        <w:spacing w:line="300" w:lineRule="auto"/>
        <w:ind w:start="115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Pri dlhodobom skladovaní batérie sa uistite, že je každých šesť mesiacov úplne nabitá, aby sa zabezpečila kvalita batérie. V opačnom prípade môže dôjsť k poškodeniu.</w:t>
      </w:r>
    </w:p>
    <w:p>
      <w:pPr>
        <w:keepNext/>
        <w:spacing w:before="140" w:after="70" w:line="300" w:lineRule="auto"/>
        <w:rPr>
          <w:rFonts w:ascii="Myriad Pro" w:hAnsi="Myriad Pro"/>
          <w:sz w:val="28"/>
        </w:rPr>
      </w:pPr>
      <w:bookmarkStart w:name="d30e65a1026" w:id="23"/>
      <w:bookmarkEnd w:id="23"/>
      <w:r>
        <w:rPr>
          <w:rFonts w:ascii="Myriad Pro" w:hAnsi="Myriad Pro"/>
          <w:sz w:val="28"/>
        </w:rPr>
        <w:t xml:space="preserve">Prevádzkové požiadavky</w:t>
      </w:r>
    </w:p>
    <w:p w:rsidR="00AC3D1A" w:rsidRDefault="00E32753">
      <w:pPr>
        <w:keepNext/>
        <w:keepLines/>
        <w:spacing w:before="80" w:after="60" w:line="300" w:lineRule="auto"/>
        <w:ind w:start="850"/>
        <w:textAlignment w:val="center"/>
        <w:rPr>
          <w:rFonts w:ascii="Myriad Pro" w:hAnsi="Myriad Pro"/>
          <w:b/>
        </w:rPr>
      </w:pPr>
      <w:r>
        <w:rPr>
          <w:rFonts w:ascii="Myriad Pro" w:hAnsi="Myriad Pro"/>
          <w:noProof/>
          <w:sz w:val="21"/>
        </w:rPr>
        <w:drawing>
          <wp:inline distT="0" distB="0" distL="0" distR="0" wp14:anchorId="2B3EF16B" wp14:editId="28C05DCE">
            <wp:extent cx="598283" cy="198000"/>
            <wp:effectExtent l="0" t="0" r="0" b="0"/>
            <wp:docPr id="258" name="图片 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283" cy="19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adjustRightInd/>
        <w:spacing w:line="300" w:lineRule="auto"/>
        <w:ind w:start="1150" w:hanging="300"/>
        <w:textAlignment w:val="center"/>
        <w:rPr>
          <w:rFonts w:ascii="Myriad Pro" w:hAnsi="Myriad Pro"/>
          <w:sz w:val="21"/>
        </w:rPr>
      </w:pPr>
      <w:bookmarkStart w:name="d30e72a1026" w:id="24"/>
      <w:bookmarkEnd w:id="24"/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Zabráňte vniknutiu kvapalín do fotoaparátu, aby nedošlo k poškodeniu jeho vnútorných komponentov.</w:t>
      </w:r>
    </w:p>
    <w:p>
      <w:pPr>
        <w:adjustRightInd/>
        <w:spacing w:line="300" w:lineRule="auto"/>
        <w:ind w:start="115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Do fotoaparátu nevkladajte cudzie predmety, aby ste zabránili skratu, ktorý by mohol spôsobiť poškodenie fotoaparátu alebo zranenie osôb.</w:t>
      </w:r>
    </w:p>
    <w:p>
      <w:pPr>
        <w:adjustRightInd/>
        <w:spacing w:line="300" w:lineRule="auto"/>
        <w:ind w:start="115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Zariadenie nevystavujte vysokému elektromagnetickému žiareniu ani prašnému prostrediu.</w:t>
      </w:r>
    </w:p>
    <w:p>
      <w:pPr>
        <w:adjustRightInd/>
        <w:spacing w:line="300" w:lineRule="auto"/>
        <w:ind w:start="115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Nemierte objektívom na slnko alebo iné jasné svetlo.</w:t>
      </w:r>
    </w:p>
    <w:p>
      <w:pPr>
        <w:adjustRightInd/>
        <w:spacing w:line="300" w:lineRule="auto"/>
        <w:ind w:start="115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Nesprávne používanie alebo výmena batérie môže spôsobiť nebezpečenstvo výbuchu.</w:t>
      </w:r>
    </w:p>
    <w:p>
      <w:pPr>
        <w:adjustRightInd/>
        <w:spacing w:line="300" w:lineRule="auto"/>
        <w:ind w:start="115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Pomocou dodanej nabíjačky nenabíjajte iné typy batérií. Uistite sa, že sa počas nabíjania v okruhu 2 m od nabíjačky nenachádza žiadny horľavý materiál.</w:t>
      </w:r>
    </w:p>
    <w:p>
      <w:pPr>
        <w:adjustRightInd/>
        <w:spacing w:line="300" w:lineRule="auto"/>
        <w:ind w:start="115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Skontrolujte, či je zástrčka správne zapojená do elektrickej zásuvky.</w:t>
      </w:r>
    </w:p>
    <w:p>
      <w:pPr>
        <w:adjustRightInd/>
        <w:spacing w:line="300" w:lineRule="auto"/>
        <w:ind w:start="115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K jednému napájaciemu adaptéru nepripájajte viacero zariadení, aby ste zabránili prehriatiu alebo nebezpečenstvu požiaru spôsobenému preťažením.</w:t>
      </w:r>
    </w:p>
    <w:p>
      <w:pPr>
        <w:adjustRightInd/>
        <w:spacing w:line="300" w:lineRule="auto"/>
        <w:ind w:start="115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Ak z prístroja vychádza dym, zápach alebo hluk, okamžite vypnite napájanie, odpojte napájací kábel a kontaktujte servisné stredisko.</w:t>
      </w:r>
    </w:p>
    <w:p w:rsidR="00AC3D1A" w:rsidRDefault="00244B67">
      <w:pPr>
        <w:keepNext/>
        <w:keepLines/>
        <w:spacing w:before="80" w:after="60" w:line="300" w:lineRule="auto"/>
        <w:ind w:start="850"/>
        <w:textAlignment w:val="center"/>
        <w:rPr>
          <w:rFonts w:ascii="Myriad Pro" w:hAnsi="Myriad Pro"/>
          <w:b/>
        </w:rPr>
      </w:pPr>
      <w:r>
        <w:rPr>
          <w:rFonts w:ascii="Myriad Pro" w:hAnsi="Myriad Pro"/>
          <w:b/>
          <w:noProof/>
        </w:rPr>
        <w:drawing>
          <wp:inline distT="0" distB="0" distL="0" distR="0">
            <wp:extent cx="222885" cy="198755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" cy="198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adjustRightInd/>
        <w:spacing w:line="300" w:lineRule="auto"/>
        <w:ind w:start="1150" w:hanging="300"/>
        <w:textAlignment w:val="center"/>
        <w:rPr>
          <w:rFonts w:ascii="Myriad Pro" w:hAnsi="Myriad Pro"/>
          <w:sz w:val="21"/>
        </w:rPr>
      </w:pPr>
      <w:bookmarkStart w:name="d30e105a1026" w:id="25"/>
      <w:bookmarkEnd w:id="25"/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Nerozoberajte fotoaparát. Vnútorné komponenty môže opraviť len kvalifikovaný odborník. </w:t>
      </w:r>
      <w:r>
        <w:rPr>
          <w:rFonts w:ascii="Myriad Pro" w:hAnsi="Myriad Pro"/>
          <w:sz w:val="21"/>
        </w:rPr>
        <w:lastRenderedPageBreak/>
        <w:t xml:space="preserve">Demontáž bez odbornej pomoci môže spôsobiť vniknutie vody alebo môže mať za následok, že fotoaparát bude produkovať nekvalitné snímky.</w:t>
      </w:r>
    </w:p>
    <w:p>
      <w:pPr>
        <w:adjustRightInd/>
        <w:spacing w:line="300" w:lineRule="auto"/>
        <w:ind w:start="115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Prevádzková teplota: -30 °C až +55 °C (-22 °F až +121 °F) a prevádzková vlhkosť nesmie byť vyššia ako 95 %.</w:t>
      </w:r>
    </w:p>
    <w:p>
      <w:pPr>
        <w:keepNext/>
        <w:spacing w:before="140" w:after="70" w:line="300" w:lineRule="auto"/>
        <w:rPr>
          <w:rFonts w:ascii="Myriad Pro" w:hAnsi="Myriad Pro"/>
          <w:sz w:val="28"/>
        </w:rPr>
      </w:pPr>
      <w:bookmarkStart w:name="d30e115a1026" w:id="26"/>
      <w:bookmarkEnd w:id="26"/>
      <w:r>
        <w:rPr>
          <w:rFonts w:ascii="Myriad Pro" w:hAnsi="Myriad Pro"/>
          <w:sz w:val="28"/>
        </w:rPr>
        <w:t xml:space="preserve">Požiadavky na údržbu a opravy</w:t>
      </w:r>
    </w:p>
    <w:p w:rsidR="00AC3D1A" w:rsidRDefault="00E32753">
      <w:pPr>
        <w:keepNext/>
        <w:keepLines/>
        <w:spacing w:before="80" w:after="60" w:line="300" w:lineRule="auto"/>
        <w:ind w:start="850"/>
        <w:textAlignment w:val="center"/>
        <w:rPr>
          <w:rFonts w:ascii="Myriad Pro" w:hAnsi="Myriad Pro"/>
          <w:b/>
        </w:rPr>
      </w:pPr>
      <w:r>
        <w:rPr>
          <w:rFonts w:ascii="Myriad Pro" w:hAnsi="Myriad Pro"/>
          <w:noProof/>
          <w:sz w:val="21"/>
        </w:rPr>
        <w:drawing>
          <wp:inline distT="0" distB="0" distL="0" distR="0" wp14:anchorId="7FF8B9D7" wp14:editId="03FE6AD7">
            <wp:extent cx="598283" cy="198000"/>
            <wp:effectExtent l="0" t="0" r="0" b="0"/>
            <wp:docPr id="259" name="图片 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283" cy="19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adjustRightInd/>
        <w:spacing w:line="300" w:lineRule="auto"/>
        <w:ind w:start="1150" w:hanging="300"/>
        <w:textAlignment w:val="center"/>
        <w:rPr>
          <w:rFonts w:ascii="Myriad Pro" w:hAnsi="Myriad Pro"/>
          <w:sz w:val="21"/>
        </w:rPr>
      </w:pPr>
      <w:bookmarkStart w:name="d30e122a1026" w:id="27"/>
      <w:bookmarkEnd w:id="27"/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Zabráňte vniknutiu kvapalín do fotoaparátu, aby nedošlo k poškodeniu jeho vnútorných komponentov. Ak sa do fotoaparátu dostane kvapalina, okamžite prestaňte fotoaparát používať, vypnite napájanie a odpojte všetky káble. Potom sa obráťte na miestny zákaznícky servis.</w:t>
      </w:r>
    </w:p>
    <w:p>
      <w:pPr>
        <w:adjustRightInd/>
        <w:spacing w:line="300" w:lineRule="auto"/>
        <w:ind w:start="115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Používajte príslušenstvo predpísané výrobcom. Údržbu fotoaparátu by mali vykonávať kvalifikovaní odborníci.</w:t>
      </w:r>
    </w:p>
    <w:p>
      <w:pPr>
        <w:adjustRightInd/>
        <w:spacing w:line="300" w:lineRule="auto"/>
        <w:ind w:start="115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Pred čistením fotoaparátu nezabudnite vypnúť napájanie, aby ste zabránili úrazu elektrickým prúdom.</w:t>
      </w:r>
    </w:p>
    <w:p w:rsidR="00AC3D1A" w:rsidRDefault="00E32753">
      <w:pPr>
        <w:keepNext/>
        <w:keepLines/>
        <w:spacing w:before="80" w:after="60" w:line="300" w:lineRule="auto"/>
        <w:ind w:start="850"/>
        <w:textAlignment w:val="center"/>
        <w:rPr>
          <w:rFonts w:ascii="Myriad Pro" w:hAnsi="Myriad Pro"/>
          <w:b/>
        </w:rPr>
      </w:pPr>
      <w:r>
        <w:rPr>
          <w:rFonts w:ascii="Myriad Pro" w:hAnsi="Myriad Pro"/>
          <w:noProof/>
          <w:sz w:val="21"/>
        </w:rPr>
        <w:drawing>
          <wp:inline distT="0" distB="0" distL="0" distR="0" wp14:anchorId="492EBBE2" wp14:editId="20EAA55F">
            <wp:extent cx="605558" cy="198000"/>
            <wp:effectExtent l="0" t="0" r="4445" b="0"/>
            <wp:docPr id="264" name="图片 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558" cy="19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00" w:lineRule="auto"/>
        <w:ind w:star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Ak fotoaparát nefunguje správne, obráťte sa na miestny zákaznícky servis. Nerozoberajte fotoaparát.</w:t>
      </w:r>
    </w:p>
    <w:p w:rsidR="00AC3D1A" w:rsidRDefault="00244B67">
      <w:pPr>
        <w:keepNext/>
        <w:keepLines/>
        <w:spacing w:before="80" w:after="60" w:line="300" w:lineRule="auto"/>
        <w:ind w:start="850"/>
        <w:textAlignment w:val="center"/>
        <w:rPr>
          <w:rFonts w:ascii="Myriad Pro" w:hAnsi="Myriad Pro"/>
          <w:b/>
        </w:rPr>
      </w:pPr>
      <w:r>
        <w:rPr>
          <w:rFonts w:ascii="Myriad Pro" w:hAnsi="Myriad Pro"/>
          <w:b/>
          <w:noProof/>
        </w:rPr>
        <w:drawing>
          <wp:inline distT="0" distB="0" distL="0" distR="0">
            <wp:extent cx="222885" cy="198755"/>
            <wp:effectExtent l="0" t="0" r="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" cy="198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adjustRightInd/>
        <w:spacing w:line="300" w:lineRule="auto"/>
        <w:ind w:start="1150" w:hanging="300"/>
        <w:textAlignment w:val="center"/>
        <w:rPr>
          <w:rFonts w:ascii="Myriad Pro" w:hAnsi="Myriad Pro"/>
          <w:sz w:val="21"/>
        </w:rPr>
      </w:pPr>
      <w:bookmarkStart w:name="d30e142a1026" w:id="28"/>
      <w:bookmarkEnd w:id="28"/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Telo fotoaparátu vyčistite mäkkou suchou handričkou. V prípade ťažko odstrániteľných nečistôt vezmite čistú mäkkú handričku, namočte ju do trochy neutrálneho čistiaceho prostriedku a jemne zotrite prach. Potom ďalšou suchou handričkou zotrite z fotoaparátu zvyšnú tekutinu. Nikdy nepoužívajte prchavé rozpúšťadlá, ako je alkohol, benzén a riedidlá, ani silné a abrazívne čistiace prostriedky. V opačnom prípade sa poškodí povrchová úprava fotoaparátu a zhorší sa jeho pracovný výkon.</w:t>
      </w:r>
    </w:p>
    <w:p>
      <w:pPr>
        <w:adjustRightInd/>
        <w:spacing w:line="300" w:lineRule="auto"/>
        <w:ind w:start="115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Uchovajte výrobné balenie fotoaparátu. Ak sa fotoaparát pokazí, zabaľte ho do výrobného obalu a pošlite ho predajcovi.</w:t>
      </w:r>
    </w:p>
    <w:p>
      <w:pPr>
        <w:keepNext/>
        <w:spacing w:before="140" w:after="70" w:line="300" w:lineRule="auto"/>
        <w:rPr>
          <w:rFonts w:ascii="Myriad Pro" w:hAnsi="Myriad Pro"/>
          <w:sz w:val="28"/>
        </w:rPr>
      </w:pPr>
      <w:bookmarkStart w:name="d30e152a1026" w:id="29"/>
      <w:bookmarkEnd w:id="29"/>
      <w:r>
        <w:rPr>
          <w:rFonts w:ascii="Myriad Pro" w:hAnsi="Myriad Pro"/>
          <w:sz w:val="28"/>
        </w:rPr>
        <w:t xml:space="preserve">Požiadavky na laser</w:t>
      </w:r>
    </w:p>
    <w:p w:rsidR="00E32753" w:rsidRDefault="00244B67">
      <w:pPr>
        <w:spacing w:line="300" w:lineRule="auto"/>
        <w:ind w:start="850"/>
        <w:textAlignment w:val="center"/>
        <w:rPr>
          <w:rFonts w:ascii="Myriad Pro" w:hAnsi="Myriad Pro"/>
          <w:sz w:val="21"/>
        </w:rPr>
      </w:pPr>
      <w:bookmarkStart w:name="d30e155a1026" w:id="30"/>
      <w:bookmarkEnd w:id="30"/>
      <w:r>
        <w:rPr>
          <w:rFonts w:ascii="Myriad Pro" w:hAnsi="Myriad Pro"/>
          <w:noProof/>
          <w:sz w:val="21"/>
        </w:rPr>
        <w:drawing>
          <wp:inline distT="0" distB="0" distL="0" distR="0">
            <wp:extent cx="942592" cy="198000"/>
            <wp:effectExtent l="0" t="0" r="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592" cy="19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00" w:lineRule="auto"/>
        <w:ind w:star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Laser môže poškodiť oči. Keď je laser zapnutý, nepozerajte sa priamo na laserový lúč ani ho nepozorujte optickými prístrojmi.</w:t>
      </w:r>
    </w:p>
    <w:p w:rsidR="00AC3D1A" w:rsidRDefault="00AC3D1A">
      <w:pPr>
        <w:sectPr w:rsidR="00AC3D1A">
          <w:headerReference w:type="default" r:id="rId23"/>
          <w:footerReference w:type="default" r:id="rId24"/>
          <w:pgSz w:w="11908" w:h="16842"/>
          <w:pgMar w:top="851" w:right="1134" w:bottom="1134" w:left="1134" w:header="850" w:footer="284" w:gutter="0"/>
          <w:pgNumType w:fmt="upperRoman" w:start="1"/>
          <w:cols w:space="720"/>
          <w:noEndnote/>
        </w:sectPr>
      </w:pPr>
    </w:p>
    <w:p>
      <w:pPr>
        <w:keepNext/>
        <w:spacing w:after="400" w:line="300" w:lineRule="auto"/>
        <w:jc w:val="center"/>
        <w:rPr>
          <w:rFonts w:ascii="Myriad Pro" w:hAnsi="Myriad Pro"/>
          <w:b/>
          <w:sz w:val="44"/>
        </w:rPr>
      </w:pPr>
      <w:r>
        <w:rPr>
          <w:rFonts w:ascii="Myriad Pro" w:hAnsi="Myriad Pro"/>
          <w:b/>
          <w:sz w:val="44"/>
        </w:rPr>
        <w:lastRenderedPageBreak/>
        <w:t xml:space="preserve">Obsah</w:t>
      </w:r>
    </w:p>
    <w:p>
      <w:pPr>
        <w:pStyle w:val="11"/>
        <w:tabs>
          <w:tab w:val="right" w:leader="dot" w:pos="9630"/>
        </w:tabs>
        <w:rPr>
          <w:rFonts w:asciiTheme="minorHAnsi" w:hAnsiTheme="minorHAnsi" w:eastAsiaTheme="minorEastAsia" w:cstheme="minorBidi"/>
          <w:noProof/>
          <w:kern w:val="2"/>
          <w:szCs w:val="22"/>
        </w:rPr>
      </w:pPr>
      <w:r>
        <w:fldChar w:fldCharType="begin"/>
      </w:r>
      <w:r>
        <w:instrText>TOC \h \o "1-5"</w:instrText>
      </w:r>
      <w:r>
        <w:fldChar w:fldCharType="separate"/>
      </w:r>
      <w:hyperlink w:history="1" w:anchor="_Toc167711874">
        <w:r w:rsidRPr="003F327B" w:rsidR="00484B2B">
          <w:rPr>
            <w:rStyle w:val="a7"/>
            <w:b/>
            <w:noProof/>
          </w:rPr>
          <w:t xml:space="preserve">Predslov</w:t>
        </w:r>
        <w:r w:rsidR="00484B2B">
          <w:rPr>
            <w:noProof/>
          </w:rPr>
          <w:tab/>
        </w:r>
        <w:r w:rsidR="00484B2B">
          <w:rPr>
            <w:noProof/>
          </w:rPr>
          <w:fldChar w:fldCharType="begin"/>
        </w:r>
        <w:r w:rsidR="00484B2B">
          <w:rPr>
            <w:noProof/>
          </w:rPr>
          <w:instrText xml:space="preserve"> PAGEREF _Toc167711874 \h </w:instrText>
        </w:r>
        <w:r w:rsidR="00484B2B">
          <w:rPr>
            <w:noProof/>
          </w:rPr>
        </w:r>
        <w:r w:rsidR="00484B2B">
          <w:rPr>
            <w:noProof/>
          </w:rPr>
          <w:fldChar w:fldCharType="separate"/>
        </w:r>
        <w:r w:rsidR="00484B2B">
          <w:rPr>
            <w:noProof/>
          </w:rPr>
          <w:t xml:space="preserve">I</w:t>
        </w:r>
        <w:r w:rsidR="00484B2B">
          <w:rPr>
            <w:noProof/>
          </w:rPr>
          <w:fldChar w:fldCharType="end"/>
        </w:r>
      </w:hyperlink>
    </w:p>
    <w:p>
      <w:pPr>
        <w:pStyle w:val="11"/>
        <w:tabs>
          <w:tab w:val="right" w:leader="dot" w:pos="9630"/>
        </w:tabs>
        <w:rPr>
          <w:rFonts w:asciiTheme="minorHAnsi" w:hAnsiTheme="minorHAnsi" w:eastAsiaTheme="minorEastAsia" w:cstheme="minorBidi"/>
          <w:noProof/>
          <w:kern w:val="2"/>
          <w:szCs w:val="22"/>
        </w:rPr>
      </w:pPr>
      <w:hyperlink w:history="1" w:anchor="_Toc167711875">
        <w:r w:rsidRPr="003F327B" w:rsidR="00484B2B">
          <w:rPr>
            <w:rStyle w:val="a7"/>
            <w:b/>
            <w:noProof/>
          </w:rPr>
          <w:t xml:space="preserve">Dôležité bezpečnostné opatrenia a upozornenia</w:t>
        </w:r>
        <w:r w:rsidR="00484B2B">
          <w:rPr>
            <w:noProof/>
          </w:rPr>
          <w:tab/>
        </w:r>
        <w:r w:rsidR="00484B2B">
          <w:rPr>
            <w:noProof/>
          </w:rPr>
          <w:fldChar w:fldCharType="begin"/>
        </w:r>
        <w:r w:rsidR="00484B2B">
          <w:rPr>
            <w:noProof/>
          </w:rPr>
          <w:instrText xml:space="preserve"> PAGEREF _Toc167711875 \h </w:instrText>
        </w:r>
        <w:r w:rsidR="00484B2B">
          <w:rPr>
            <w:noProof/>
          </w:rPr>
        </w:r>
        <w:r w:rsidR="00484B2B">
          <w:rPr>
            <w:noProof/>
          </w:rPr>
          <w:fldChar w:fldCharType="separate"/>
        </w:r>
        <w:r w:rsidR="00484B2B">
          <w:rPr>
            <w:noProof/>
          </w:rPr>
          <w:t xml:space="preserve">III</w:t>
        </w:r>
        <w:r w:rsidR="00484B2B">
          <w:rPr>
            <w:noProof/>
          </w:rPr>
          <w:fldChar w:fldCharType="end"/>
        </w:r>
      </w:hyperlink>
    </w:p>
    <w:p>
      <w:pPr>
        <w:pStyle w:val="11"/>
        <w:tabs>
          <w:tab w:val="right" w:leader="dot" w:pos="9630"/>
        </w:tabs>
        <w:rPr>
          <w:rFonts w:asciiTheme="minorHAnsi" w:hAnsiTheme="minorHAnsi" w:eastAsiaTheme="minorEastAsia" w:cstheme="minorBidi"/>
          <w:noProof/>
          <w:kern w:val="2"/>
          <w:szCs w:val="22"/>
        </w:rPr>
      </w:pPr>
      <w:hyperlink w:history="1" w:anchor="_Toc167711876">
        <w:r w:rsidRPr="003F327B" w:rsidR="00484B2B">
          <w:rPr>
            <w:rStyle w:val="a7"/>
            <w:b/>
            <w:noProof/>
          </w:rPr>
          <w:t xml:space="preserve">1 Predstavenie produktu</w:t>
        </w:r>
        <w:r w:rsidR="00484B2B">
          <w:rPr>
            <w:noProof/>
          </w:rPr>
          <w:tab/>
        </w:r>
        <w:r w:rsidR="00484B2B">
          <w:rPr>
            <w:noProof/>
          </w:rPr>
          <w:fldChar w:fldCharType="begin"/>
        </w:r>
        <w:r w:rsidR="00484B2B">
          <w:rPr>
            <w:noProof/>
          </w:rPr>
          <w:instrText xml:space="preserve"> PAGEREF _Toc167711876 \h </w:instrText>
        </w:r>
        <w:r w:rsidR="00484B2B">
          <w:rPr>
            <w:noProof/>
          </w:rPr>
        </w:r>
        <w:r w:rsidR="00484B2B">
          <w:rPr>
            <w:noProof/>
          </w:rPr>
          <w:fldChar w:fldCharType="separate"/>
        </w:r>
        <w:r w:rsidR="00484B2B">
          <w:rPr>
            <w:noProof/>
          </w:rPr>
          <w:t xml:space="preserve">1</w:t>
        </w:r>
        <w:r w:rsidR="00484B2B">
          <w:rPr>
            <w:noProof/>
          </w:rPr>
          <w:fldChar w:fldCharType="end"/>
        </w:r>
      </w:hyperlink>
    </w:p>
    <w:p>
      <w:pPr>
        <w:pStyle w:val="11"/>
        <w:tabs>
          <w:tab w:val="right" w:leader="dot" w:pos="9630"/>
        </w:tabs>
        <w:rPr>
          <w:rFonts w:asciiTheme="minorHAnsi" w:hAnsiTheme="minorHAnsi" w:eastAsiaTheme="minorEastAsia" w:cstheme="minorBidi"/>
          <w:noProof/>
          <w:kern w:val="2"/>
          <w:szCs w:val="22"/>
        </w:rPr>
      </w:pPr>
      <w:hyperlink w:history="1" w:anchor="_Toc167711877">
        <w:r w:rsidRPr="003F327B" w:rsidR="00484B2B">
          <w:rPr>
            <w:rStyle w:val="a7"/>
            <w:b/>
            <w:noProof/>
          </w:rPr>
          <w:t xml:space="preserve">2 Štruktúra</w:t>
        </w:r>
        <w:r w:rsidR="00484B2B">
          <w:rPr>
            <w:noProof/>
          </w:rPr>
          <w:tab/>
        </w:r>
        <w:r w:rsidR="00484B2B">
          <w:rPr>
            <w:noProof/>
          </w:rPr>
          <w:fldChar w:fldCharType="begin"/>
        </w:r>
        <w:r w:rsidR="00484B2B">
          <w:rPr>
            <w:noProof/>
          </w:rPr>
          <w:instrText xml:space="preserve"> PAGEREF _Toc167711877 \h </w:instrText>
        </w:r>
        <w:r w:rsidR="00484B2B">
          <w:rPr>
            <w:noProof/>
          </w:rPr>
        </w:r>
        <w:r w:rsidR="00484B2B">
          <w:rPr>
            <w:noProof/>
          </w:rPr>
          <w:fldChar w:fldCharType="separate"/>
        </w:r>
        <w:r w:rsidR="00484B2B">
          <w:rPr>
            <w:noProof/>
          </w:rPr>
          <w:t xml:space="preserve">2</w:t>
        </w:r>
        <w:r w:rsidR="00484B2B">
          <w:rPr>
            <w:noProof/>
          </w:rPr>
          <w:fldChar w:fldCharType="end"/>
        </w:r>
      </w:hyperlink>
    </w:p>
    <w:p>
      <w:pPr>
        <w:pStyle w:val="21"/>
        <w:tabs>
          <w:tab w:val="right" w:leader="dot" w:pos="9630"/>
        </w:tabs>
        <w:rPr>
          <w:rFonts w:asciiTheme="minorHAnsi" w:hAnsiTheme="minorHAnsi" w:eastAsiaTheme="minorEastAsia" w:cstheme="minorBidi"/>
          <w:noProof/>
          <w:kern w:val="2"/>
          <w:szCs w:val="22"/>
        </w:rPr>
      </w:pPr>
      <w:hyperlink w:history="1" w:anchor="_Toc167711878">
        <w:r w:rsidRPr="003F327B" w:rsidR="00484B2B">
          <w:rPr>
            <w:rStyle w:val="a7"/>
            <w:b/>
            <w:noProof/>
          </w:rPr>
          <w:t xml:space="preserve">2.1 Obsah balenia</w:t>
        </w:r>
        <w:r w:rsidR="00484B2B">
          <w:rPr>
            <w:noProof/>
          </w:rPr>
          <w:tab/>
        </w:r>
        <w:r w:rsidR="00484B2B">
          <w:rPr>
            <w:noProof/>
          </w:rPr>
          <w:fldChar w:fldCharType="begin"/>
        </w:r>
        <w:r w:rsidR="00484B2B">
          <w:rPr>
            <w:noProof/>
          </w:rPr>
          <w:instrText xml:space="preserve"> PAGEREF _Toc167711878 \h </w:instrText>
        </w:r>
        <w:r w:rsidR="00484B2B">
          <w:rPr>
            <w:noProof/>
          </w:rPr>
        </w:r>
        <w:r w:rsidR="00484B2B">
          <w:rPr>
            <w:noProof/>
          </w:rPr>
          <w:fldChar w:fldCharType="separate"/>
        </w:r>
        <w:r w:rsidR="00484B2B">
          <w:rPr>
            <w:noProof/>
          </w:rPr>
          <w:t xml:space="preserve">2</w:t>
        </w:r>
        <w:r w:rsidR="00484B2B">
          <w:rPr>
            <w:noProof/>
          </w:rPr>
          <w:fldChar w:fldCharType="end"/>
        </w:r>
      </w:hyperlink>
    </w:p>
    <w:p>
      <w:pPr>
        <w:pStyle w:val="21"/>
        <w:tabs>
          <w:tab w:val="right" w:leader="dot" w:pos="9630"/>
        </w:tabs>
        <w:rPr>
          <w:rFonts w:asciiTheme="minorHAnsi" w:hAnsiTheme="minorHAnsi" w:eastAsiaTheme="minorEastAsia" w:cstheme="minorBidi"/>
          <w:noProof/>
          <w:kern w:val="2"/>
          <w:szCs w:val="22"/>
        </w:rPr>
      </w:pPr>
      <w:hyperlink w:history="1" w:anchor="_Toc167711879">
        <w:r w:rsidRPr="003F327B" w:rsidR="00484B2B">
          <w:rPr>
            <w:rStyle w:val="a7"/>
            <w:b/>
            <w:noProof/>
          </w:rPr>
          <w:t xml:space="preserve">2.2 Popis zariadenia</w:t>
        </w:r>
        <w:r w:rsidR="00484B2B">
          <w:rPr>
            <w:noProof/>
          </w:rPr>
          <w:tab/>
        </w:r>
        <w:r w:rsidR="00484B2B">
          <w:rPr>
            <w:noProof/>
          </w:rPr>
          <w:fldChar w:fldCharType="begin"/>
        </w:r>
        <w:r w:rsidR="00484B2B">
          <w:rPr>
            <w:noProof/>
          </w:rPr>
          <w:instrText xml:space="preserve"> PAGEREF _Toc167711879 \h </w:instrText>
        </w:r>
        <w:r w:rsidR="00484B2B">
          <w:rPr>
            <w:noProof/>
          </w:rPr>
        </w:r>
        <w:r w:rsidR="00484B2B">
          <w:rPr>
            <w:noProof/>
          </w:rPr>
          <w:fldChar w:fldCharType="separate"/>
        </w:r>
        <w:r w:rsidR="00484B2B">
          <w:rPr>
            <w:noProof/>
          </w:rPr>
          <w:t xml:space="preserve">2</w:t>
        </w:r>
        <w:r w:rsidR="00484B2B">
          <w:rPr>
            <w:noProof/>
          </w:rPr>
          <w:fldChar w:fldCharType="end"/>
        </w:r>
      </w:hyperlink>
    </w:p>
    <w:p>
      <w:pPr>
        <w:pStyle w:val="11"/>
        <w:tabs>
          <w:tab w:val="right" w:leader="dot" w:pos="9630"/>
        </w:tabs>
        <w:rPr>
          <w:rFonts w:asciiTheme="minorHAnsi" w:hAnsiTheme="minorHAnsi" w:eastAsiaTheme="minorEastAsia" w:cstheme="minorBidi"/>
          <w:noProof/>
          <w:kern w:val="2"/>
          <w:szCs w:val="22"/>
        </w:rPr>
      </w:pPr>
      <w:hyperlink w:history="1" w:anchor="_Toc167711880">
        <w:r w:rsidRPr="003F327B" w:rsidR="00484B2B">
          <w:rPr>
            <w:rStyle w:val="a7"/>
            <w:b/>
            <w:noProof/>
          </w:rPr>
          <w:t xml:space="preserve">3 Základné operácie</w:t>
        </w:r>
        <w:r w:rsidR="00484B2B">
          <w:rPr>
            <w:noProof/>
          </w:rPr>
          <w:tab/>
        </w:r>
        <w:r w:rsidR="00484B2B">
          <w:rPr>
            <w:noProof/>
          </w:rPr>
          <w:fldChar w:fldCharType="begin"/>
        </w:r>
        <w:r w:rsidR="00484B2B">
          <w:rPr>
            <w:noProof/>
          </w:rPr>
          <w:instrText xml:space="preserve"> PAGEREF _Toc167711880 \h </w:instrText>
        </w:r>
        <w:r w:rsidR="00484B2B">
          <w:rPr>
            <w:noProof/>
          </w:rPr>
        </w:r>
        <w:r w:rsidR="00484B2B">
          <w:rPr>
            <w:noProof/>
          </w:rPr>
          <w:fldChar w:fldCharType="separate"/>
        </w:r>
        <w:r w:rsidR="00484B2B">
          <w:rPr>
            <w:noProof/>
          </w:rPr>
          <w:t xml:space="preserve">5</w:t>
        </w:r>
        <w:r w:rsidR="00484B2B">
          <w:rPr>
            <w:noProof/>
          </w:rPr>
          <w:fldChar w:fldCharType="end"/>
        </w:r>
      </w:hyperlink>
    </w:p>
    <w:p>
      <w:pPr>
        <w:pStyle w:val="21"/>
        <w:tabs>
          <w:tab w:val="right" w:leader="dot" w:pos="9630"/>
        </w:tabs>
        <w:rPr>
          <w:rFonts w:asciiTheme="minorHAnsi" w:hAnsiTheme="minorHAnsi" w:eastAsiaTheme="minorEastAsia" w:cstheme="minorBidi"/>
          <w:noProof/>
          <w:kern w:val="2"/>
          <w:szCs w:val="22"/>
        </w:rPr>
      </w:pPr>
      <w:hyperlink w:history="1" w:anchor="_Toc167711881">
        <w:r w:rsidRPr="003F327B" w:rsidR="00484B2B">
          <w:rPr>
            <w:rStyle w:val="a7"/>
            <w:b/>
            <w:noProof/>
          </w:rPr>
          <w:t xml:space="preserve">3.1 Spustenie a vypnutie</w:t>
        </w:r>
        <w:r w:rsidR="00484B2B">
          <w:rPr>
            <w:noProof/>
          </w:rPr>
          <w:tab/>
        </w:r>
        <w:r w:rsidR="00484B2B">
          <w:rPr>
            <w:noProof/>
          </w:rPr>
          <w:fldChar w:fldCharType="begin"/>
        </w:r>
        <w:r w:rsidR="00484B2B">
          <w:rPr>
            <w:noProof/>
          </w:rPr>
          <w:instrText xml:space="preserve"> PAGEREF _Toc167711881 \h </w:instrText>
        </w:r>
        <w:r w:rsidR="00484B2B">
          <w:rPr>
            <w:noProof/>
          </w:rPr>
        </w:r>
        <w:r w:rsidR="00484B2B">
          <w:rPr>
            <w:noProof/>
          </w:rPr>
          <w:fldChar w:fldCharType="separate"/>
        </w:r>
        <w:r w:rsidR="00484B2B">
          <w:rPr>
            <w:noProof/>
          </w:rPr>
          <w:t xml:space="preserve">5</w:t>
        </w:r>
        <w:r w:rsidR="00484B2B">
          <w:rPr>
            <w:noProof/>
          </w:rPr>
          <w:fldChar w:fldCharType="end"/>
        </w:r>
      </w:hyperlink>
    </w:p>
    <w:p>
      <w:pPr>
        <w:pStyle w:val="31"/>
        <w:tabs>
          <w:tab w:val="right" w:leader="dot" w:pos="9630"/>
        </w:tabs>
        <w:rPr>
          <w:rFonts w:asciiTheme="minorHAnsi" w:hAnsiTheme="minorHAnsi" w:eastAsiaTheme="minorEastAsia" w:cstheme="minorBidi"/>
          <w:noProof/>
          <w:kern w:val="2"/>
          <w:szCs w:val="22"/>
        </w:rPr>
      </w:pPr>
      <w:hyperlink w:history="1" w:anchor="_Toc167711882">
        <w:r w:rsidRPr="003F327B" w:rsidR="00484B2B">
          <w:rPr>
            <w:rStyle w:val="a7"/>
            <w:b/>
            <w:noProof/>
          </w:rPr>
          <w:t xml:space="preserve">3.1.1 Manuálne spustenie a vypnutie</w:t>
        </w:r>
        <w:r w:rsidR="00484B2B">
          <w:rPr>
            <w:noProof/>
          </w:rPr>
          <w:tab/>
        </w:r>
        <w:r w:rsidR="00484B2B">
          <w:rPr>
            <w:noProof/>
          </w:rPr>
          <w:fldChar w:fldCharType="begin"/>
        </w:r>
        <w:r w:rsidR="00484B2B">
          <w:rPr>
            <w:noProof/>
          </w:rPr>
          <w:instrText xml:space="preserve"> PAGEREF _Toc167711882 \h </w:instrText>
        </w:r>
        <w:r w:rsidR="00484B2B">
          <w:rPr>
            <w:noProof/>
          </w:rPr>
        </w:r>
        <w:r w:rsidR="00484B2B">
          <w:rPr>
            <w:noProof/>
          </w:rPr>
          <w:fldChar w:fldCharType="separate"/>
        </w:r>
        <w:r w:rsidR="00484B2B">
          <w:rPr>
            <w:noProof/>
          </w:rPr>
          <w:t xml:space="preserve">5</w:t>
        </w:r>
        <w:r w:rsidR="00484B2B">
          <w:rPr>
            <w:noProof/>
          </w:rPr>
          <w:fldChar w:fldCharType="end"/>
        </w:r>
      </w:hyperlink>
    </w:p>
    <w:p>
      <w:pPr>
        <w:pStyle w:val="31"/>
        <w:tabs>
          <w:tab w:val="right" w:leader="dot" w:pos="9630"/>
        </w:tabs>
        <w:rPr>
          <w:rFonts w:asciiTheme="minorHAnsi" w:hAnsiTheme="minorHAnsi" w:eastAsiaTheme="minorEastAsia" w:cstheme="minorBidi"/>
          <w:noProof/>
          <w:kern w:val="2"/>
          <w:szCs w:val="22"/>
        </w:rPr>
      </w:pPr>
      <w:hyperlink w:history="1" w:anchor="_Toc167711883">
        <w:r w:rsidRPr="003F327B" w:rsidR="00484B2B">
          <w:rPr>
            <w:rStyle w:val="a7"/>
            <w:b/>
            <w:noProof/>
          </w:rPr>
          <w:t xml:space="preserve">3.1.2 Automatické vypnutie</w:t>
        </w:r>
        <w:r w:rsidR="00484B2B">
          <w:rPr>
            <w:noProof/>
          </w:rPr>
          <w:tab/>
        </w:r>
        <w:r w:rsidR="00484B2B">
          <w:rPr>
            <w:noProof/>
          </w:rPr>
          <w:fldChar w:fldCharType="begin"/>
        </w:r>
        <w:r w:rsidR="00484B2B">
          <w:rPr>
            <w:noProof/>
          </w:rPr>
          <w:instrText xml:space="preserve"> PAGEREF _Toc167711883 \h </w:instrText>
        </w:r>
        <w:r w:rsidR="00484B2B">
          <w:rPr>
            <w:noProof/>
          </w:rPr>
        </w:r>
        <w:r w:rsidR="00484B2B">
          <w:rPr>
            <w:noProof/>
          </w:rPr>
          <w:fldChar w:fldCharType="separate"/>
        </w:r>
        <w:r w:rsidR="00484B2B">
          <w:rPr>
            <w:noProof/>
          </w:rPr>
          <w:t xml:space="preserve">5</w:t>
        </w:r>
        <w:r w:rsidR="00484B2B">
          <w:rPr>
            <w:noProof/>
          </w:rPr>
          <w:fldChar w:fldCharType="end"/>
        </w:r>
      </w:hyperlink>
    </w:p>
    <w:p>
      <w:pPr>
        <w:pStyle w:val="21"/>
        <w:tabs>
          <w:tab w:val="right" w:leader="dot" w:pos="9630"/>
        </w:tabs>
        <w:rPr>
          <w:rFonts w:asciiTheme="minorHAnsi" w:hAnsiTheme="minorHAnsi" w:eastAsiaTheme="minorEastAsia" w:cstheme="minorBidi"/>
          <w:noProof/>
          <w:kern w:val="2"/>
          <w:szCs w:val="22"/>
        </w:rPr>
      </w:pPr>
      <w:hyperlink w:history="1" w:anchor="_Toc167711884">
        <w:r w:rsidRPr="003F327B" w:rsidR="00484B2B">
          <w:rPr>
            <w:rStyle w:val="a7"/>
            <w:b/>
            <w:noProof/>
          </w:rPr>
          <w:t xml:space="preserve">3.2 Úprava obrázkov</w:t>
        </w:r>
        <w:r w:rsidR="00484B2B">
          <w:rPr>
            <w:noProof/>
          </w:rPr>
          <w:tab/>
        </w:r>
        <w:r w:rsidR="00484B2B">
          <w:rPr>
            <w:noProof/>
          </w:rPr>
          <w:fldChar w:fldCharType="begin"/>
        </w:r>
        <w:r w:rsidR="00484B2B">
          <w:rPr>
            <w:noProof/>
          </w:rPr>
          <w:instrText xml:space="preserve"> PAGEREF _Toc167711884 \h </w:instrText>
        </w:r>
        <w:r w:rsidR="00484B2B">
          <w:rPr>
            <w:noProof/>
          </w:rPr>
        </w:r>
        <w:r w:rsidR="00484B2B">
          <w:rPr>
            <w:noProof/>
          </w:rPr>
          <w:fldChar w:fldCharType="separate"/>
        </w:r>
        <w:r w:rsidR="00484B2B">
          <w:rPr>
            <w:noProof/>
          </w:rPr>
          <w:t xml:space="preserve">5</w:t>
        </w:r>
        <w:r w:rsidR="00484B2B">
          <w:rPr>
            <w:noProof/>
          </w:rPr>
          <w:fldChar w:fldCharType="end"/>
        </w:r>
      </w:hyperlink>
    </w:p>
    <w:p>
      <w:pPr>
        <w:pStyle w:val="31"/>
        <w:tabs>
          <w:tab w:val="right" w:leader="dot" w:pos="9630"/>
        </w:tabs>
        <w:rPr>
          <w:rFonts w:asciiTheme="minorHAnsi" w:hAnsiTheme="minorHAnsi" w:eastAsiaTheme="minorEastAsia" w:cstheme="minorBidi"/>
          <w:noProof/>
          <w:kern w:val="2"/>
          <w:szCs w:val="22"/>
        </w:rPr>
      </w:pPr>
      <w:hyperlink w:history="1" w:anchor="_Toc167711885">
        <w:r w:rsidRPr="003F327B" w:rsidR="00484B2B">
          <w:rPr>
            <w:rStyle w:val="a7"/>
            <w:b/>
            <w:noProof/>
          </w:rPr>
          <w:t xml:space="preserve">3.2.1 Nastavenie dioptrií</w:t>
        </w:r>
        <w:r w:rsidR="00484B2B">
          <w:rPr>
            <w:noProof/>
          </w:rPr>
          <w:tab/>
        </w:r>
        <w:r w:rsidR="00484B2B">
          <w:rPr>
            <w:noProof/>
          </w:rPr>
          <w:fldChar w:fldCharType="begin"/>
        </w:r>
        <w:r w:rsidR="00484B2B">
          <w:rPr>
            <w:noProof/>
          </w:rPr>
          <w:instrText xml:space="preserve"> PAGEREF _Toc167711885 \h </w:instrText>
        </w:r>
        <w:r w:rsidR="00484B2B">
          <w:rPr>
            <w:noProof/>
          </w:rPr>
        </w:r>
        <w:r w:rsidR="00484B2B">
          <w:rPr>
            <w:noProof/>
          </w:rPr>
          <w:fldChar w:fldCharType="separate"/>
        </w:r>
        <w:r w:rsidR="00484B2B">
          <w:rPr>
            <w:noProof/>
          </w:rPr>
          <w:t xml:space="preserve">5</w:t>
        </w:r>
        <w:r w:rsidR="00484B2B">
          <w:rPr>
            <w:noProof/>
          </w:rPr>
          <w:fldChar w:fldCharType="end"/>
        </w:r>
      </w:hyperlink>
    </w:p>
    <w:p>
      <w:pPr>
        <w:pStyle w:val="31"/>
        <w:tabs>
          <w:tab w:val="right" w:leader="dot" w:pos="9630"/>
        </w:tabs>
        <w:rPr>
          <w:rFonts w:asciiTheme="minorHAnsi" w:hAnsiTheme="minorHAnsi" w:eastAsiaTheme="minorEastAsia" w:cstheme="minorBidi"/>
          <w:noProof/>
          <w:kern w:val="2"/>
          <w:szCs w:val="22"/>
        </w:rPr>
      </w:pPr>
      <w:hyperlink w:history="1" w:anchor="_Toc167711886">
        <w:r w:rsidRPr="003F327B" w:rsidR="00484B2B">
          <w:rPr>
            <w:rStyle w:val="a7"/>
            <w:b/>
            <w:noProof/>
          </w:rPr>
          <w:t xml:space="preserve">3.2.2 Nastavenie zaostrenia</w:t>
        </w:r>
        <w:r w:rsidR="00484B2B">
          <w:rPr>
            <w:noProof/>
          </w:rPr>
          <w:tab/>
        </w:r>
        <w:r w:rsidR="00484B2B">
          <w:rPr>
            <w:noProof/>
          </w:rPr>
          <w:fldChar w:fldCharType="begin"/>
        </w:r>
        <w:r w:rsidR="00484B2B">
          <w:rPr>
            <w:noProof/>
          </w:rPr>
          <w:instrText xml:space="preserve"> PAGEREF _Toc167711886 \h </w:instrText>
        </w:r>
        <w:r w:rsidR="00484B2B">
          <w:rPr>
            <w:noProof/>
          </w:rPr>
        </w:r>
        <w:r w:rsidR="00484B2B">
          <w:rPr>
            <w:noProof/>
          </w:rPr>
          <w:fldChar w:fldCharType="separate"/>
        </w:r>
        <w:r w:rsidR="00484B2B">
          <w:rPr>
            <w:noProof/>
          </w:rPr>
          <w:t xml:space="preserve">6</w:t>
        </w:r>
        <w:r w:rsidR="00484B2B">
          <w:rPr>
            <w:noProof/>
          </w:rPr>
          <w:fldChar w:fldCharType="end"/>
        </w:r>
      </w:hyperlink>
    </w:p>
    <w:p>
      <w:pPr>
        <w:pStyle w:val="31"/>
        <w:tabs>
          <w:tab w:val="right" w:leader="dot" w:pos="9630"/>
        </w:tabs>
        <w:rPr>
          <w:rFonts w:asciiTheme="minorHAnsi" w:hAnsiTheme="minorHAnsi" w:eastAsiaTheme="minorEastAsia" w:cstheme="minorBidi"/>
          <w:noProof/>
          <w:kern w:val="2"/>
          <w:szCs w:val="22"/>
        </w:rPr>
      </w:pPr>
      <w:hyperlink w:history="1" w:anchor="_Toc167711887">
        <w:r w:rsidRPr="003F327B" w:rsidR="00484B2B">
          <w:rPr>
            <w:rStyle w:val="a7"/>
            <w:b/>
            <w:noProof/>
          </w:rPr>
          <w:t xml:space="preserve">3.2.3 Nastavenie palety farieb</w:t>
        </w:r>
        <w:r w:rsidR="00484B2B">
          <w:rPr>
            <w:noProof/>
          </w:rPr>
          <w:tab/>
        </w:r>
        <w:r w:rsidR="00484B2B">
          <w:rPr>
            <w:noProof/>
          </w:rPr>
          <w:fldChar w:fldCharType="begin"/>
        </w:r>
        <w:r w:rsidR="00484B2B">
          <w:rPr>
            <w:noProof/>
          </w:rPr>
          <w:instrText xml:space="preserve"> PAGEREF _Toc167711887 \h </w:instrText>
        </w:r>
        <w:r w:rsidR="00484B2B">
          <w:rPr>
            <w:noProof/>
          </w:rPr>
        </w:r>
        <w:r w:rsidR="00484B2B">
          <w:rPr>
            <w:noProof/>
          </w:rPr>
          <w:fldChar w:fldCharType="separate"/>
        </w:r>
        <w:r w:rsidR="00484B2B">
          <w:rPr>
            <w:noProof/>
          </w:rPr>
          <w:t xml:space="preserve">6</w:t>
        </w:r>
        <w:r w:rsidR="00484B2B">
          <w:rPr>
            <w:noProof/>
          </w:rPr>
          <w:fldChar w:fldCharType="end"/>
        </w:r>
      </w:hyperlink>
    </w:p>
    <w:p>
      <w:pPr>
        <w:pStyle w:val="31"/>
        <w:tabs>
          <w:tab w:val="right" w:leader="dot" w:pos="9630"/>
        </w:tabs>
        <w:rPr>
          <w:rFonts w:asciiTheme="minorHAnsi" w:hAnsiTheme="minorHAnsi" w:eastAsiaTheme="minorEastAsia" w:cstheme="minorBidi"/>
          <w:noProof/>
          <w:kern w:val="2"/>
          <w:szCs w:val="22"/>
        </w:rPr>
      </w:pPr>
      <w:hyperlink w:history="1" w:anchor="_Toc167711888">
        <w:r w:rsidRPr="003F327B" w:rsidR="00484B2B">
          <w:rPr>
            <w:rStyle w:val="a7"/>
            <w:b/>
            <w:noProof/>
          </w:rPr>
          <w:t xml:space="preserve">3.2.4 Nastavenia digitálneho zoomu</w:t>
        </w:r>
        <w:r w:rsidR="00484B2B">
          <w:rPr>
            <w:noProof/>
          </w:rPr>
          <w:tab/>
        </w:r>
        <w:r w:rsidR="00484B2B">
          <w:rPr>
            <w:noProof/>
          </w:rPr>
          <w:fldChar w:fldCharType="begin"/>
        </w:r>
        <w:r w:rsidR="00484B2B">
          <w:rPr>
            <w:noProof/>
          </w:rPr>
          <w:instrText xml:space="preserve"> PAGEREF _Toc167711888 \h </w:instrText>
        </w:r>
        <w:r w:rsidR="00484B2B">
          <w:rPr>
            <w:noProof/>
          </w:rPr>
        </w:r>
        <w:r w:rsidR="00484B2B">
          <w:rPr>
            <w:noProof/>
          </w:rPr>
          <w:fldChar w:fldCharType="separate"/>
        </w:r>
        <w:r w:rsidR="00484B2B">
          <w:rPr>
            <w:noProof/>
          </w:rPr>
          <w:t xml:space="preserve">8</w:t>
        </w:r>
        <w:r w:rsidR="00484B2B">
          <w:rPr>
            <w:noProof/>
          </w:rPr>
          <w:fldChar w:fldCharType="end"/>
        </w:r>
      </w:hyperlink>
    </w:p>
    <w:p>
      <w:pPr>
        <w:pStyle w:val="31"/>
        <w:tabs>
          <w:tab w:val="right" w:leader="dot" w:pos="9630"/>
        </w:tabs>
        <w:rPr>
          <w:rFonts w:asciiTheme="minorHAnsi" w:hAnsiTheme="minorHAnsi" w:eastAsiaTheme="minorEastAsia" w:cstheme="minorBidi"/>
          <w:noProof/>
          <w:kern w:val="2"/>
          <w:szCs w:val="22"/>
        </w:rPr>
      </w:pPr>
      <w:hyperlink w:history="1" w:anchor="_Toc167711889">
        <w:r w:rsidRPr="003F327B" w:rsidR="00484B2B">
          <w:rPr>
            <w:rStyle w:val="a7"/>
            <w:b/>
            <w:noProof/>
          </w:rPr>
          <w:t xml:space="preserve">3.2.5 Nastavenie jasu obrazovky</w:t>
        </w:r>
        <w:r w:rsidR="00484B2B">
          <w:rPr>
            <w:noProof/>
          </w:rPr>
          <w:tab/>
        </w:r>
        <w:r w:rsidR="00484B2B">
          <w:rPr>
            <w:noProof/>
          </w:rPr>
          <w:fldChar w:fldCharType="begin"/>
        </w:r>
        <w:r w:rsidR="00484B2B">
          <w:rPr>
            <w:noProof/>
          </w:rPr>
          <w:instrText xml:space="preserve"> PAGEREF _Toc167711889 \h </w:instrText>
        </w:r>
        <w:r w:rsidR="00484B2B">
          <w:rPr>
            <w:noProof/>
          </w:rPr>
        </w:r>
        <w:r w:rsidR="00484B2B">
          <w:rPr>
            <w:noProof/>
          </w:rPr>
          <w:fldChar w:fldCharType="separate"/>
        </w:r>
        <w:r w:rsidR="00484B2B">
          <w:rPr>
            <w:noProof/>
          </w:rPr>
          <w:t xml:space="preserve">9</w:t>
        </w:r>
        <w:r w:rsidR="00484B2B">
          <w:rPr>
            <w:noProof/>
          </w:rPr>
          <w:fldChar w:fldCharType="end"/>
        </w:r>
      </w:hyperlink>
    </w:p>
    <w:p>
      <w:pPr>
        <w:pStyle w:val="31"/>
        <w:tabs>
          <w:tab w:val="right" w:leader="dot" w:pos="9630"/>
        </w:tabs>
        <w:rPr>
          <w:rFonts w:asciiTheme="minorHAnsi" w:hAnsiTheme="minorHAnsi" w:eastAsiaTheme="minorEastAsia" w:cstheme="minorBidi"/>
          <w:noProof/>
          <w:kern w:val="2"/>
          <w:szCs w:val="22"/>
        </w:rPr>
      </w:pPr>
      <w:hyperlink w:history="1" w:anchor="_Toc167711890">
        <w:r w:rsidRPr="003F327B" w:rsidR="00484B2B">
          <w:rPr>
            <w:rStyle w:val="a7"/>
            <w:b/>
            <w:noProof/>
          </w:rPr>
          <w:t xml:space="preserve">3.2.6 Nastavenie jasu obrazu</w:t>
        </w:r>
        <w:r w:rsidR="00484B2B">
          <w:rPr>
            <w:noProof/>
          </w:rPr>
          <w:tab/>
        </w:r>
        <w:r w:rsidR="00484B2B">
          <w:rPr>
            <w:noProof/>
          </w:rPr>
          <w:fldChar w:fldCharType="begin"/>
        </w:r>
        <w:r w:rsidR="00484B2B">
          <w:rPr>
            <w:noProof/>
          </w:rPr>
          <w:instrText xml:space="preserve"> PAGEREF _Toc167711890 \h </w:instrText>
        </w:r>
        <w:r w:rsidR="00484B2B">
          <w:rPr>
            <w:noProof/>
          </w:rPr>
        </w:r>
        <w:r w:rsidR="00484B2B">
          <w:rPr>
            <w:noProof/>
          </w:rPr>
          <w:fldChar w:fldCharType="separate"/>
        </w:r>
        <w:r w:rsidR="00484B2B">
          <w:rPr>
            <w:noProof/>
          </w:rPr>
          <w:t xml:space="preserve">9</w:t>
        </w:r>
        <w:r w:rsidR="00484B2B">
          <w:rPr>
            <w:noProof/>
          </w:rPr>
          <w:fldChar w:fldCharType="end"/>
        </w:r>
      </w:hyperlink>
    </w:p>
    <w:p>
      <w:pPr>
        <w:pStyle w:val="31"/>
        <w:tabs>
          <w:tab w:val="right" w:leader="dot" w:pos="9630"/>
        </w:tabs>
        <w:rPr>
          <w:rFonts w:asciiTheme="minorHAnsi" w:hAnsiTheme="minorHAnsi" w:eastAsiaTheme="minorEastAsia" w:cstheme="minorBidi"/>
          <w:noProof/>
          <w:kern w:val="2"/>
          <w:szCs w:val="22"/>
        </w:rPr>
      </w:pPr>
      <w:hyperlink w:history="1" w:anchor="_Toc167711891">
        <w:r w:rsidRPr="003F327B" w:rsidR="00484B2B">
          <w:rPr>
            <w:rStyle w:val="a7"/>
            <w:b/>
            <w:noProof/>
          </w:rPr>
          <w:t xml:space="preserve">3.2.7 Nastavenie kontrastu</w:t>
        </w:r>
        <w:r w:rsidR="00484B2B">
          <w:rPr>
            <w:noProof/>
          </w:rPr>
          <w:tab/>
        </w:r>
        <w:r w:rsidR="00484B2B">
          <w:rPr>
            <w:noProof/>
          </w:rPr>
          <w:fldChar w:fldCharType="begin"/>
        </w:r>
        <w:r w:rsidR="00484B2B">
          <w:rPr>
            <w:noProof/>
          </w:rPr>
          <w:instrText xml:space="preserve"> PAGEREF _Toc167711891 \h </w:instrText>
        </w:r>
        <w:r w:rsidR="00484B2B">
          <w:rPr>
            <w:noProof/>
          </w:rPr>
        </w:r>
        <w:r w:rsidR="00484B2B">
          <w:rPr>
            <w:noProof/>
          </w:rPr>
          <w:fldChar w:fldCharType="separate"/>
        </w:r>
        <w:r w:rsidR="00484B2B">
          <w:rPr>
            <w:noProof/>
          </w:rPr>
          <w:t xml:space="preserve">9</w:t>
        </w:r>
        <w:r w:rsidR="00484B2B">
          <w:rPr>
            <w:noProof/>
          </w:rPr>
          <w:fldChar w:fldCharType="end"/>
        </w:r>
      </w:hyperlink>
    </w:p>
    <w:p>
      <w:pPr>
        <w:pStyle w:val="31"/>
        <w:tabs>
          <w:tab w:val="right" w:leader="dot" w:pos="9630"/>
        </w:tabs>
        <w:rPr>
          <w:rFonts w:asciiTheme="minorHAnsi" w:hAnsiTheme="minorHAnsi" w:eastAsiaTheme="minorEastAsia" w:cstheme="minorBidi"/>
          <w:noProof/>
          <w:kern w:val="2"/>
          <w:szCs w:val="22"/>
        </w:rPr>
      </w:pPr>
      <w:hyperlink w:history="1" w:anchor="_Toc167711892">
        <w:r w:rsidRPr="003F327B" w:rsidR="00484B2B">
          <w:rPr>
            <w:rStyle w:val="a7"/>
            <w:b/>
            <w:noProof/>
          </w:rPr>
          <w:t xml:space="preserve">3.2.8 Nastavenie ostrosti</w:t>
        </w:r>
        <w:r w:rsidR="00484B2B">
          <w:rPr>
            <w:noProof/>
          </w:rPr>
          <w:tab/>
        </w:r>
        <w:r w:rsidR="00484B2B">
          <w:rPr>
            <w:noProof/>
          </w:rPr>
          <w:fldChar w:fldCharType="begin"/>
        </w:r>
        <w:r w:rsidR="00484B2B">
          <w:rPr>
            <w:noProof/>
          </w:rPr>
          <w:instrText xml:space="preserve"> PAGEREF _Toc167711892 \h </w:instrText>
        </w:r>
        <w:r w:rsidR="00484B2B">
          <w:rPr>
            <w:noProof/>
          </w:rPr>
        </w:r>
        <w:r w:rsidR="00484B2B">
          <w:rPr>
            <w:noProof/>
          </w:rPr>
          <w:fldChar w:fldCharType="separate"/>
        </w:r>
        <w:r w:rsidR="00484B2B">
          <w:rPr>
            <w:noProof/>
          </w:rPr>
          <w:t xml:space="preserve">9</w:t>
        </w:r>
        <w:r w:rsidR="00484B2B">
          <w:rPr>
            <w:noProof/>
          </w:rPr>
          <w:fldChar w:fldCharType="end"/>
        </w:r>
      </w:hyperlink>
    </w:p>
    <w:p>
      <w:pPr>
        <w:pStyle w:val="31"/>
        <w:tabs>
          <w:tab w:val="right" w:leader="dot" w:pos="9630"/>
        </w:tabs>
        <w:rPr>
          <w:rFonts w:asciiTheme="minorHAnsi" w:hAnsiTheme="minorHAnsi" w:eastAsiaTheme="minorEastAsia" w:cstheme="minorBidi"/>
          <w:noProof/>
          <w:kern w:val="2"/>
          <w:szCs w:val="22"/>
        </w:rPr>
      </w:pPr>
      <w:hyperlink w:history="1" w:anchor="_Toc167711893">
        <w:r w:rsidRPr="003F327B" w:rsidR="00484B2B">
          <w:rPr>
            <w:rStyle w:val="a7"/>
            <w:b/>
            <w:noProof/>
          </w:rPr>
          <w:t xml:space="preserve">3.2.9 Nastavenie stavového riadku</w:t>
        </w:r>
        <w:r w:rsidR="00484B2B">
          <w:rPr>
            <w:noProof/>
          </w:rPr>
          <w:tab/>
        </w:r>
        <w:r w:rsidR="00484B2B">
          <w:rPr>
            <w:noProof/>
          </w:rPr>
          <w:fldChar w:fldCharType="begin"/>
        </w:r>
        <w:r w:rsidR="00484B2B">
          <w:rPr>
            <w:noProof/>
          </w:rPr>
          <w:instrText xml:space="preserve"> PAGEREF _Toc167711893 \h </w:instrText>
        </w:r>
        <w:r w:rsidR="00484B2B">
          <w:rPr>
            <w:noProof/>
          </w:rPr>
        </w:r>
        <w:r w:rsidR="00484B2B">
          <w:rPr>
            <w:noProof/>
          </w:rPr>
          <w:fldChar w:fldCharType="separate"/>
        </w:r>
        <w:r w:rsidR="00484B2B">
          <w:rPr>
            <w:noProof/>
          </w:rPr>
          <w:t xml:space="preserve">9</w:t>
        </w:r>
        <w:r w:rsidR="00484B2B">
          <w:rPr>
            <w:noProof/>
          </w:rPr>
          <w:fldChar w:fldCharType="end"/>
        </w:r>
      </w:hyperlink>
    </w:p>
    <w:p>
      <w:pPr>
        <w:pStyle w:val="21"/>
        <w:tabs>
          <w:tab w:val="right" w:leader="dot" w:pos="9630"/>
        </w:tabs>
        <w:rPr>
          <w:rFonts w:asciiTheme="minorHAnsi" w:hAnsiTheme="minorHAnsi" w:eastAsiaTheme="minorEastAsia" w:cstheme="minorBidi"/>
          <w:noProof/>
          <w:kern w:val="2"/>
          <w:szCs w:val="22"/>
        </w:rPr>
      </w:pPr>
      <w:hyperlink w:history="1" w:anchor="_Toc167711894">
        <w:r w:rsidRPr="003F327B" w:rsidR="00484B2B">
          <w:rPr>
            <w:rStyle w:val="a7"/>
            <w:b/>
            <w:noProof/>
          </w:rPr>
          <w:t xml:space="preserve">3.3 Konfigurácia fotoaparátu</w:t>
        </w:r>
        <w:r w:rsidR="00484B2B">
          <w:rPr>
            <w:noProof/>
          </w:rPr>
          <w:tab/>
        </w:r>
        <w:r w:rsidR="00484B2B">
          <w:rPr>
            <w:noProof/>
          </w:rPr>
          <w:fldChar w:fldCharType="begin"/>
        </w:r>
        <w:r w:rsidR="00484B2B">
          <w:rPr>
            <w:noProof/>
          </w:rPr>
          <w:instrText xml:space="preserve"> PAGEREF _Toc167711894 \h </w:instrText>
        </w:r>
        <w:r w:rsidR="00484B2B">
          <w:rPr>
            <w:noProof/>
          </w:rPr>
        </w:r>
        <w:r w:rsidR="00484B2B">
          <w:rPr>
            <w:noProof/>
          </w:rPr>
          <w:fldChar w:fldCharType="separate"/>
        </w:r>
        <w:r w:rsidR="00484B2B">
          <w:rPr>
            <w:noProof/>
          </w:rPr>
          <w:t xml:space="preserve">10</w:t>
        </w:r>
        <w:r w:rsidR="00484B2B">
          <w:rPr>
            <w:noProof/>
          </w:rPr>
          <w:fldChar w:fldCharType="end"/>
        </w:r>
      </w:hyperlink>
    </w:p>
    <w:p>
      <w:pPr>
        <w:pStyle w:val="31"/>
        <w:tabs>
          <w:tab w:val="right" w:leader="dot" w:pos="9630"/>
        </w:tabs>
        <w:rPr>
          <w:rFonts w:asciiTheme="minorHAnsi" w:hAnsiTheme="minorHAnsi" w:eastAsiaTheme="minorEastAsia" w:cstheme="minorBidi"/>
          <w:noProof/>
          <w:kern w:val="2"/>
          <w:szCs w:val="22"/>
        </w:rPr>
      </w:pPr>
      <w:hyperlink w:history="1" w:anchor="_Toc167711895">
        <w:r w:rsidRPr="003F327B" w:rsidR="00484B2B">
          <w:rPr>
            <w:rStyle w:val="a7"/>
            <w:b/>
            <w:noProof/>
          </w:rPr>
          <w:t xml:space="preserve">3.3.1 Opis ponuky</w:t>
        </w:r>
        <w:r w:rsidR="00484B2B">
          <w:rPr>
            <w:noProof/>
          </w:rPr>
          <w:tab/>
        </w:r>
        <w:r w:rsidR="00484B2B">
          <w:rPr>
            <w:noProof/>
          </w:rPr>
          <w:fldChar w:fldCharType="begin"/>
        </w:r>
        <w:r w:rsidR="00484B2B">
          <w:rPr>
            <w:noProof/>
          </w:rPr>
          <w:instrText xml:space="preserve"> PAGEREF _Toc167711895 \h </w:instrText>
        </w:r>
        <w:r w:rsidR="00484B2B">
          <w:rPr>
            <w:noProof/>
          </w:rPr>
        </w:r>
        <w:r w:rsidR="00484B2B">
          <w:rPr>
            <w:noProof/>
          </w:rPr>
          <w:fldChar w:fldCharType="separate"/>
        </w:r>
        <w:r w:rsidR="00484B2B">
          <w:rPr>
            <w:noProof/>
          </w:rPr>
          <w:t xml:space="preserve">10</w:t>
        </w:r>
        <w:r w:rsidR="00484B2B">
          <w:rPr>
            <w:noProof/>
          </w:rPr>
          <w:fldChar w:fldCharType="end"/>
        </w:r>
      </w:hyperlink>
    </w:p>
    <w:p>
      <w:pPr>
        <w:pStyle w:val="31"/>
        <w:tabs>
          <w:tab w:val="right" w:leader="dot" w:pos="9630"/>
        </w:tabs>
        <w:rPr>
          <w:rFonts w:asciiTheme="minorHAnsi" w:hAnsiTheme="minorHAnsi" w:eastAsiaTheme="minorEastAsia" w:cstheme="minorBidi"/>
          <w:noProof/>
          <w:kern w:val="2"/>
          <w:szCs w:val="22"/>
        </w:rPr>
      </w:pPr>
      <w:hyperlink w:history="1" w:anchor="_Toc167711896">
        <w:r w:rsidRPr="003F327B" w:rsidR="00484B2B">
          <w:rPr>
            <w:rStyle w:val="a7"/>
            <w:b/>
            <w:noProof/>
          </w:rPr>
          <w:t xml:space="preserve">3.3.2 Stručná ponuka</w:t>
        </w:r>
        <w:r w:rsidR="00484B2B">
          <w:rPr>
            <w:noProof/>
          </w:rPr>
          <w:tab/>
        </w:r>
        <w:r w:rsidR="00484B2B">
          <w:rPr>
            <w:noProof/>
          </w:rPr>
          <w:fldChar w:fldCharType="begin"/>
        </w:r>
        <w:r w:rsidR="00484B2B">
          <w:rPr>
            <w:noProof/>
          </w:rPr>
          <w:instrText xml:space="preserve"> PAGEREF _Toc167711896 \h </w:instrText>
        </w:r>
        <w:r w:rsidR="00484B2B">
          <w:rPr>
            <w:noProof/>
          </w:rPr>
        </w:r>
        <w:r w:rsidR="00484B2B">
          <w:rPr>
            <w:noProof/>
          </w:rPr>
          <w:fldChar w:fldCharType="separate"/>
        </w:r>
        <w:r w:rsidR="00484B2B">
          <w:rPr>
            <w:noProof/>
          </w:rPr>
          <w:t xml:space="preserve">10</w:t>
        </w:r>
        <w:r w:rsidR="00484B2B">
          <w:rPr>
            <w:noProof/>
          </w:rPr>
          <w:fldChar w:fldCharType="end"/>
        </w:r>
      </w:hyperlink>
    </w:p>
    <w:p>
      <w:pPr>
        <w:pStyle w:val="31"/>
        <w:tabs>
          <w:tab w:val="right" w:leader="dot" w:pos="9630"/>
        </w:tabs>
        <w:rPr>
          <w:rFonts w:asciiTheme="minorHAnsi" w:hAnsiTheme="minorHAnsi" w:eastAsiaTheme="minorEastAsia" w:cstheme="minorBidi"/>
          <w:noProof/>
          <w:kern w:val="2"/>
          <w:szCs w:val="22"/>
        </w:rPr>
      </w:pPr>
      <w:hyperlink w:history="1" w:anchor="_Toc167711897">
        <w:r w:rsidRPr="003F327B" w:rsidR="00484B2B">
          <w:rPr>
            <w:rStyle w:val="a7"/>
            <w:b/>
            <w:noProof/>
          </w:rPr>
          <w:t xml:space="preserve">3.3.3 Štandardná ponuka</w:t>
        </w:r>
        <w:r w:rsidR="00484B2B">
          <w:rPr>
            <w:noProof/>
          </w:rPr>
          <w:tab/>
        </w:r>
        <w:r w:rsidR="00484B2B">
          <w:rPr>
            <w:noProof/>
          </w:rPr>
          <w:fldChar w:fldCharType="begin"/>
        </w:r>
        <w:r w:rsidR="00484B2B">
          <w:rPr>
            <w:noProof/>
          </w:rPr>
          <w:instrText xml:space="preserve"> PAGEREF _Toc167711897 \h </w:instrText>
        </w:r>
        <w:r w:rsidR="00484B2B">
          <w:rPr>
            <w:noProof/>
          </w:rPr>
        </w:r>
        <w:r w:rsidR="00484B2B">
          <w:rPr>
            <w:noProof/>
          </w:rPr>
          <w:fldChar w:fldCharType="separate"/>
        </w:r>
        <w:r w:rsidR="00484B2B">
          <w:rPr>
            <w:noProof/>
          </w:rPr>
          <w:t xml:space="preserve">11</w:t>
        </w:r>
        <w:r w:rsidR="00484B2B">
          <w:rPr>
            <w:noProof/>
          </w:rPr>
          <w:fldChar w:fldCharType="end"/>
        </w:r>
      </w:hyperlink>
    </w:p>
    <w:p>
      <w:pPr>
        <w:pStyle w:val="41"/>
        <w:tabs>
          <w:tab w:val="right" w:leader="dot" w:pos="9630"/>
        </w:tabs>
        <w:rPr>
          <w:rFonts w:asciiTheme="minorHAnsi" w:hAnsiTheme="minorHAnsi" w:eastAsiaTheme="minorEastAsia" w:cstheme="minorBidi"/>
          <w:noProof/>
          <w:kern w:val="2"/>
          <w:szCs w:val="22"/>
        </w:rPr>
      </w:pPr>
      <w:hyperlink w:history="1" w:anchor="_Toc167711898">
        <w:r w:rsidRPr="003F327B" w:rsidR="00484B2B">
          <w:rPr>
            <w:rStyle w:val="a7"/>
            <w:b/>
            <w:noProof/>
          </w:rPr>
          <w:t xml:space="preserve">3.3.3.1 Nastavenie režimu lesa</w:t>
        </w:r>
        <w:r w:rsidR="00484B2B">
          <w:rPr>
            <w:noProof/>
          </w:rPr>
          <w:tab/>
        </w:r>
        <w:r w:rsidR="00484B2B">
          <w:rPr>
            <w:noProof/>
          </w:rPr>
          <w:fldChar w:fldCharType="begin"/>
        </w:r>
        <w:r w:rsidR="00484B2B">
          <w:rPr>
            <w:noProof/>
          </w:rPr>
          <w:instrText xml:space="preserve"> PAGEREF _Toc167711898 \h </w:instrText>
        </w:r>
        <w:r w:rsidR="00484B2B">
          <w:rPr>
            <w:noProof/>
          </w:rPr>
        </w:r>
        <w:r w:rsidR="00484B2B">
          <w:rPr>
            <w:noProof/>
          </w:rPr>
          <w:fldChar w:fldCharType="separate"/>
        </w:r>
        <w:r w:rsidR="00484B2B">
          <w:rPr>
            <w:noProof/>
          </w:rPr>
          <w:t xml:space="preserve">11</w:t>
        </w:r>
        <w:r w:rsidR="00484B2B">
          <w:rPr>
            <w:noProof/>
          </w:rPr>
          <w:fldChar w:fldCharType="end"/>
        </w:r>
      </w:hyperlink>
    </w:p>
    <w:p>
      <w:pPr>
        <w:pStyle w:val="41"/>
        <w:tabs>
          <w:tab w:val="right" w:leader="dot" w:pos="9630"/>
        </w:tabs>
        <w:rPr>
          <w:rFonts w:asciiTheme="minorHAnsi" w:hAnsiTheme="minorHAnsi" w:eastAsiaTheme="minorEastAsia" w:cstheme="minorBidi"/>
          <w:noProof/>
          <w:kern w:val="2"/>
          <w:szCs w:val="22"/>
        </w:rPr>
      </w:pPr>
      <w:hyperlink w:history="1" w:anchor="_Toc167711899">
        <w:r w:rsidRPr="003F327B" w:rsidR="00484B2B">
          <w:rPr>
            <w:rStyle w:val="a7"/>
            <w:b/>
            <w:noProof/>
          </w:rPr>
          <w:t xml:space="preserve">3.3.3.2 Nastavenie profilu resetovania</w:t>
        </w:r>
        <w:r w:rsidR="00484B2B">
          <w:rPr>
            <w:noProof/>
          </w:rPr>
          <w:tab/>
        </w:r>
        <w:r w:rsidR="00484B2B">
          <w:rPr>
            <w:noProof/>
          </w:rPr>
          <w:fldChar w:fldCharType="begin"/>
        </w:r>
        <w:r w:rsidR="00484B2B">
          <w:rPr>
            <w:noProof/>
          </w:rPr>
          <w:instrText xml:space="preserve"> PAGEREF _Toc167711899 \h </w:instrText>
        </w:r>
        <w:r w:rsidR="00484B2B">
          <w:rPr>
            <w:noProof/>
          </w:rPr>
        </w:r>
        <w:r w:rsidR="00484B2B">
          <w:rPr>
            <w:noProof/>
          </w:rPr>
          <w:fldChar w:fldCharType="separate"/>
        </w:r>
        <w:r w:rsidR="00484B2B">
          <w:rPr>
            <w:noProof/>
          </w:rPr>
          <w:t xml:space="preserve">11</w:t>
        </w:r>
        <w:r w:rsidR="00484B2B">
          <w:rPr>
            <w:noProof/>
          </w:rPr>
          <w:fldChar w:fldCharType="end"/>
        </w:r>
      </w:hyperlink>
    </w:p>
    <w:p>
      <w:pPr>
        <w:pStyle w:val="41"/>
        <w:tabs>
          <w:tab w:val="right" w:leader="dot" w:pos="9630"/>
        </w:tabs>
        <w:rPr>
          <w:rFonts w:asciiTheme="minorHAnsi" w:hAnsiTheme="minorHAnsi" w:eastAsiaTheme="minorEastAsia" w:cstheme="minorBidi"/>
          <w:noProof/>
          <w:kern w:val="2"/>
          <w:szCs w:val="22"/>
        </w:rPr>
      </w:pPr>
      <w:hyperlink w:history="1" w:anchor="_Toc167711900">
        <w:r w:rsidRPr="003F327B" w:rsidR="00484B2B">
          <w:rPr>
            <w:rStyle w:val="a7"/>
            <w:b/>
            <w:noProof/>
          </w:rPr>
          <w:t xml:space="preserve">3.3.3.3 Obnovenie nastavení</w:t>
        </w:r>
        <w:r w:rsidR="00484B2B">
          <w:rPr>
            <w:noProof/>
          </w:rPr>
          <w:tab/>
        </w:r>
        <w:r w:rsidR="00484B2B">
          <w:rPr>
            <w:noProof/>
          </w:rPr>
          <w:fldChar w:fldCharType="begin"/>
        </w:r>
        <w:r w:rsidR="00484B2B">
          <w:rPr>
            <w:noProof/>
          </w:rPr>
          <w:instrText xml:space="preserve"> PAGEREF _Toc167711900 \h </w:instrText>
        </w:r>
        <w:r w:rsidR="00484B2B">
          <w:rPr>
            <w:noProof/>
          </w:rPr>
        </w:r>
        <w:r w:rsidR="00484B2B">
          <w:rPr>
            <w:noProof/>
          </w:rPr>
          <w:fldChar w:fldCharType="separate"/>
        </w:r>
        <w:r w:rsidR="00484B2B">
          <w:rPr>
            <w:noProof/>
          </w:rPr>
          <w:t xml:space="preserve">12</w:t>
        </w:r>
        <w:r w:rsidR="00484B2B">
          <w:rPr>
            <w:noProof/>
          </w:rPr>
          <w:fldChar w:fldCharType="end"/>
        </w:r>
      </w:hyperlink>
    </w:p>
    <w:p>
      <w:pPr>
        <w:pStyle w:val="41"/>
        <w:tabs>
          <w:tab w:val="right" w:leader="dot" w:pos="9630"/>
        </w:tabs>
        <w:rPr>
          <w:rFonts w:asciiTheme="minorHAnsi" w:hAnsiTheme="minorHAnsi" w:eastAsiaTheme="minorEastAsia" w:cstheme="minorBidi"/>
          <w:noProof/>
          <w:kern w:val="2"/>
          <w:szCs w:val="22"/>
        </w:rPr>
      </w:pPr>
      <w:hyperlink w:history="1" w:anchor="_Toc167711901">
        <w:r w:rsidRPr="003F327B" w:rsidR="00484B2B">
          <w:rPr>
            <w:rStyle w:val="a7"/>
            <w:b/>
            <w:noProof/>
          </w:rPr>
          <w:t xml:space="preserve">3.3.3.4 Nastavenia PIP</w:t>
        </w:r>
        <w:r w:rsidR="00484B2B">
          <w:rPr>
            <w:noProof/>
          </w:rPr>
          <w:tab/>
        </w:r>
        <w:r w:rsidR="00484B2B">
          <w:rPr>
            <w:noProof/>
          </w:rPr>
          <w:fldChar w:fldCharType="begin"/>
        </w:r>
        <w:r w:rsidR="00484B2B">
          <w:rPr>
            <w:noProof/>
          </w:rPr>
          <w:instrText xml:space="preserve"> PAGEREF _Toc167711901 \h </w:instrText>
        </w:r>
        <w:r w:rsidR="00484B2B">
          <w:rPr>
            <w:noProof/>
          </w:rPr>
        </w:r>
        <w:r w:rsidR="00484B2B">
          <w:rPr>
            <w:noProof/>
          </w:rPr>
          <w:fldChar w:fldCharType="separate"/>
        </w:r>
        <w:r w:rsidR="00484B2B">
          <w:rPr>
            <w:noProof/>
          </w:rPr>
          <w:t xml:space="preserve">13</w:t>
        </w:r>
        <w:r w:rsidR="00484B2B">
          <w:rPr>
            <w:noProof/>
          </w:rPr>
          <w:fldChar w:fldCharType="end"/>
        </w:r>
      </w:hyperlink>
    </w:p>
    <w:p>
      <w:pPr>
        <w:pStyle w:val="41"/>
        <w:tabs>
          <w:tab w:val="right" w:leader="dot" w:pos="9630"/>
        </w:tabs>
        <w:rPr>
          <w:rFonts w:asciiTheme="minorHAnsi" w:hAnsiTheme="minorHAnsi" w:eastAsiaTheme="minorEastAsia" w:cstheme="minorBidi"/>
          <w:noProof/>
          <w:kern w:val="2"/>
          <w:szCs w:val="22"/>
        </w:rPr>
      </w:pPr>
      <w:hyperlink w:history="1" w:anchor="_Toc167711902">
        <w:r w:rsidRPr="003F327B" w:rsidR="00484B2B">
          <w:rPr>
            <w:rStyle w:val="a7"/>
            <w:b/>
            <w:noProof/>
          </w:rPr>
          <w:t xml:space="preserve">3.3.3.5 Nastavenie hotspotu</w:t>
        </w:r>
        <w:r w:rsidR="00484B2B">
          <w:rPr>
            <w:noProof/>
          </w:rPr>
          <w:tab/>
        </w:r>
        <w:r w:rsidR="00484B2B">
          <w:rPr>
            <w:noProof/>
          </w:rPr>
          <w:fldChar w:fldCharType="begin"/>
        </w:r>
        <w:r w:rsidR="00484B2B">
          <w:rPr>
            <w:noProof/>
          </w:rPr>
          <w:instrText xml:space="preserve"> PAGEREF _Toc167711902 \h </w:instrText>
        </w:r>
        <w:r w:rsidR="00484B2B">
          <w:rPr>
            <w:noProof/>
          </w:rPr>
        </w:r>
        <w:r w:rsidR="00484B2B">
          <w:rPr>
            <w:noProof/>
          </w:rPr>
          <w:fldChar w:fldCharType="separate"/>
        </w:r>
        <w:r w:rsidR="00484B2B">
          <w:rPr>
            <w:noProof/>
          </w:rPr>
          <w:t xml:space="preserve">13</w:t>
        </w:r>
        <w:r w:rsidR="00484B2B">
          <w:rPr>
            <w:noProof/>
          </w:rPr>
          <w:fldChar w:fldCharType="end"/>
        </w:r>
      </w:hyperlink>
    </w:p>
    <w:p>
      <w:pPr>
        <w:pStyle w:val="41"/>
        <w:tabs>
          <w:tab w:val="right" w:leader="dot" w:pos="9630"/>
        </w:tabs>
        <w:rPr>
          <w:rFonts w:asciiTheme="minorHAnsi" w:hAnsiTheme="minorHAnsi" w:eastAsiaTheme="minorEastAsia" w:cstheme="minorBidi"/>
          <w:noProof/>
          <w:kern w:val="2"/>
          <w:szCs w:val="22"/>
        </w:rPr>
      </w:pPr>
      <w:hyperlink w:history="1" w:anchor="_Toc167711903">
        <w:r w:rsidRPr="003F327B" w:rsidR="00484B2B">
          <w:rPr>
            <w:rStyle w:val="a7"/>
            <w:b/>
            <w:noProof/>
          </w:rPr>
          <w:t xml:space="preserve">3.3.3.6 Nastavenia pripojenia Wi-Fi</w:t>
        </w:r>
        <w:r w:rsidR="00484B2B">
          <w:rPr>
            <w:noProof/>
          </w:rPr>
          <w:tab/>
        </w:r>
        <w:r w:rsidR="00484B2B">
          <w:rPr>
            <w:noProof/>
          </w:rPr>
          <w:fldChar w:fldCharType="begin"/>
        </w:r>
        <w:r w:rsidR="00484B2B">
          <w:rPr>
            <w:noProof/>
          </w:rPr>
          <w:instrText xml:space="preserve"> PAGEREF _Toc167711903 \h </w:instrText>
        </w:r>
        <w:r w:rsidR="00484B2B">
          <w:rPr>
            <w:noProof/>
          </w:rPr>
        </w:r>
        <w:r w:rsidR="00484B2B">
          <w:rPr>
            <w:noProof/>
          </w:rPr>
          <w:fldChar w:fldCharType="separate"/>
        </w:r>
        <w:r w:rsidR="00484B2B">
          <w:rPr>
            <w:noProof/>
          </w:rPr>
          <w:t xml:space="preserve">13</w:t>
        </w:r>
        <w:r w:rsidR="00484B2B">
          <w:rPr>
            <w:noProof/>
          </w:rPr>
          <w:fldChar w:fldCharType="end"/>
        </w:r>
      </w:hyperlink>
    </w:p>
    <w:p>
      <w:pPr>
        <w:pStyle w:val="41"/>
        <w:tabs>
          <w:tab w:val="right" w:leader="dot" w:pos="9630"/>
        </w:tabs>
        <w:rPr>
          <w:rFonts w:asciiTheme="minorHAnsi" w:hAnsiTheme="minorHAnsi" w:eastAsiaTheme="minorEastAsia" w:cstheme="minorBidi"/>
          <w:noProof/>
          <w:kern w:val="2"/>
          <w:szCs w:val="22"/>
        </w:rPr>
      </w:pPr>
      <w:hyperlink w:history="1" w:anchor="_Toc167711904">
        <w:r w:rsidRPr="003F327B" w:rsidR="00484B2B">
          <w:rPr>
            <w:rStyle w:val="a7"/>
            <w:b/>
            <w:noProof/>
          </w:rPr>
          <w:t xml:space="preserve">3.3.3.7 Nastavenia laserového diaľkomeru</w:t>
        </w:r>
        <w:r w:rsidR="00484B2B">
          <w:rPr>
            <w:noProof/>
          </w:rPr>
          <w:tab/>
        </w:r>
        <w:r w:rsidR="00484B2B">
          <w:rPr>
            <w:noProof/>
          </w:rPr>
          <w:fldChar w:fldCharType="begin"/>
        </w:r>
        <w:r w:rsidR="00484B2B">
          <w:rPr>
            <w:noProof/>
          </w:rPr>
          <w:instrText xml:space="preserve"> PAGEREF _Toc167711904 \h </w:instrText>
        </w:r>
        <w:r w:rsidR="00484B2B">
          <w:rPr>
            <w:noProof/>
          </w:rPr>
        </w:r>
        <w:r w:rsidR="00484B2B">
          <w:rPr>
            <w:noProof/>
          </w:rPr>
          <w:fldChar w:fldCharType="separate"/>
        </w:r>
        <w:r w:rsidR="00484B2B">
          <w:rPr>
            <w:noProof/>
          </w:rPr>
          <w:t xml:space="preserve">14</w:t>
        </w:r>
        <w:r w:rsidR="00484B2B">
          <w:rPr>
            <w:noProof/>
          </w:rPr>
          <w:fldChar w:fldCharType="end"/>
        </w:r>
      </w:hyperlink>
    </w:p>
    <w:p>
      <w:pPr>
        <w:pStyle w:val="51"/>
        <w:tabs>
          <w:tab w:val="right" w:leader="dot" w:pos="9630"/>
        </w:tabs>
        <w:rPr>
          <w:rFonts w:asciiTheme="minorHAnsi" w:hAnsiTheme="minorHAnsi" w:eastAsiaTheme="minorEastAsia" w:cstheme="minorBidi"/>
          <w:noProof/>
          <w:kern w:val="2"/>
          <w:szCs w:val="22"/>
        </w:rPr>
      </w:pPr>
      <w:hyperlink w:history="1" w:anchor="_Toc167711905">
        <w:r w:rsidRPr="003F327B" w:rsidR="00484B2B">
          <w:rPr>
            <w:rStyle w:val="a7"/>
            <w:b/>
            <w:noProof/>
          </w:rPr>
          <w:t xml:space="preserve">3.3.3.7.1 Úvahy o meraní</w:t>
        </w:r>
        <w:r w:rsidR="00484B2B">
          <w:rPr>
            <w:noProof/>
          </w:rPr>
          <w:tab/>
        </w:r>
        <w:r w:rsidR="00484B2B">
          <w:rPr>
            <w:noProof/>
          </w:rPr>
          <w:fldChar w:fldCharType="begin"/>
        </w:r>
        <w:r w:rsidR="00484B2B">
          <w:rPr>
            <w:noProof/>
          </w:rPr>
          <w:instrText xml:space="preserve"> PAGEREF _Toc167711905 \h </w:instrText>
        </w:r>
        <w:r w:rsidR="00484B2B">
          <w:rPr>
            <w:noProof/>
          </w:rPr>
        </w:r>
        <w:r w:rsidR="00484B2B">
          <w:rPr>
            <w:noProof/>
          </w:rPr>
          <w:fldChar w:fldCharType="separate"/>
        </w:r>
        <w:r w:rsidR="00484B2B">
          <w:rPr>
            <w:noProof/>
          </w:rPr>
          <w:t xml:space="preserve">14</w:t>
        </w:r>
        <w:r w:rsidR="00484B2B">
          <w:rPr>
            <w:noProof/>
          </w:rPr>
          <w:fldChar w:fldCharType="end"/>
        </w:r>
      </w:hyperlink>
    </w:p>
    <w:p>
      <w:pPr>
        <w:pStyle w:val="51"/>
        <w:tabs>
          <w:tab w:val="right" w:leader="dot" w:pos="9630"/>
        </w:tabs>
        <w:rPr>
          <w:rFonts w:asciiTheme="minorHAnsi" w:hAnsiTheme="minorHAnsi" w:eastAsiaTheme="minorEastAsia" w:cstheme="minorBidi"/>
          <w:noProof/>
          <w:kern w:val="2"/>
          <w:szCs w:val="22"/>
        </w:rPr>
      </w:pPr>
      <w:hyperlink w:history="1" w:anchor="_Toc167711906">
        <w:r w:rsidRPr="003F327B" w:rsidR="00484B2B">
          <w:rPr>
            <w:rStyle w:val="a7"/>
            <w:b/>
            <w:noProof/>
          </w:rPr>
          <w:t xml:space="preserve">3.3.3.7.2 Nastavenie režimu laserového diaľkomeru</w:t>
        </w:r>
        <w:r w:rsidR="00484B2B">
          <w:rPr>
            <w:noProof/>
          </w:rPr>
          <w:tab/>
        </w:r>
        <w:r w:rsidR="00484B2B">
          <w:rPr>
            <w:noProof/>
          </w:rPr>
          <w:fldChar w:fldCharType="begin"/>
        </w:r>
        <w:r w:rsidR="00484B2B">
          <w:rPr>
            <w:noProof/>
          </w:rPr>
          <w:instrText xml:space="preserve"> PAGEREF _Toc167711906 \h </w:instrText>
        </w:r>
        <w:r w:rsidR="00484B2B">
          <w:rPr>
            <w:noProof/>
          </w:rPr>
        </w:r>
        <w:r w:rsidR="00484B2B">
          <w:rPr>
            <w:noProof/>
          </w:rPr>
          <w:fldChar w:fldCharType="separate"/>
        </w:r>
        <w:r w:rsidR="00484B2B">
          <w:rPr>
            <w:noProof/>
          </w:rPr>
          <w:t xml:space="preserve">15</w:t>
        </w:r>
        <w:r w:rsidR="00484B2B">
          <w:rPr>
            <w:noProof/>
          </w:rPr>
          <w:fldChar w:fldCharType="end"/>
        </w:r>
      </w:hyperlink>
    </w:p>
    <w:p>
      <w:pPr>
        <w:pStyle w:val="41"/>
        <w:tabs>
          <w:tab w:val="right" w:leader="dot" w:pos="9630"/>
        </w:tabs>
        <w:rPr>
          <w:rFonts w:asciiTheme="minorHAnsi" w:hAnsiTheme="minorHAnsi" w:eastAsiaTheme="minorEastAsia" w:cstheme="minorBidi"/>
          <w:noProof/>
          <w:kern w:val="2"/>
          <w:szCs w:val="22"/>
        </w:rPr>
      </w:pPr>
      <w:hyperlink w:history="1" w:anchor="_Toc167711907">
        <w:r w:rsidRPr="003F327B" w:rsidR="00484B2B">
          <w:rPr>
            <w:rStyle w:val="a7"/>
            <w:b/>
            <w:noProof/>
          </w:rPr>
          <w:t xml:space="preserve">3.3.3.8 Inteligentné nastavenia balistiky</w:t>
        </w:r>
        <w:r w:rsidR="00484B2B">
          <w:rPr>
            <w:noProof/>
          </w:rPr>
          <w:tab/>
        </w:r>
        <w:r w:rsidR="00484B2B">
          <w:rPr>
            <w:noProof/>
          </w:rPr>
          <w:fldChar w:fldCharType="begin"/>
        </w:r>
        <w:r w:rsidR="00484B2B">
          <w:rPr>
            <w:noProof/>
          </w:rPr>
          <w:instrText xml:space="preserve"> PAGEREF _Toc167711907 \h </w:instrText>
        </w:r>
        <w:r w:rsidR="00484B2B">
          <w:rPr>
            <w:noProof/>
          </w:rPr>
        </w:r>
        <w:r w:rsidR="00484B2B">
          <w:rPr>
            <w:noProof/>
          </w:rPr>
          <w:fldChar w:fldCharType="separate"/>
        </w:r>
        <w:r w:rsidR="00484B2B">
          <w:rPr>
            <w:noProof/>
          </w:rPr>
          <w:t xml:space="preserve">15</w:t>
        </w:r>
        <w:r w:rsidR="00484B2B">
          <w:rPr>
            <w:noProof/>
          </w:rPr>
          <w:fldChar w:fldCharType="end"/>
        </w:r>
      </w:hyperlink>
    </w:p>
    <w:p>
      <w:pPr>
        <w:pStyle w:val="41"/>
        <w:tabs>
          <w:tab w:val="right" w:leader="dot" w:pos="9630"/>
        </w:tabs>
        <w:rPr>
          <w:rFonts w:asciiTheme="minorHAnsi" w:hAnsiTheme="minorHAnsi" w:eastAsiaTheme="minorEastAsia" w:cstheme="minorBidi"/>
          <w:noProof/>
          <w:kern w:val="2"/>
          <w:szCs w:val="22"/>
        </w:rPr>
      </w:pPr>
      <w:hyperlink w:history="1" w:anchor="_Toc167711908">
        <w:r w:rsidRPr="003F327B" w:rsidR="00484B2B">
          <w:rPr>
            <w:rStyle w:val="a7"/>
            <w:b/>
            <w:noProof/>
          </w:rPr>
          <w:t xml:space="preserve">3.3.3.9 Nastavenia funkcií</w:t>
        </w:r>
        <w:r w:rsidR="00484B2B">
          <w:rPr>
            <w:noProof/>
          </w:rPr>
          <w:tab/>
        </w:r>
        <w:r w:rsidR="00484B2B">
          <w:rPr>
            <w:noProof/>
          </w:rPr>
          <w:fldChar w:fldCharType="begin"/>
        </w:r>
        <w:r w:rsidR="00484B2B">
          <w:rPr>
            <w:noProof/>
          </w:rPr>
          <w:instrText xml:space="preserve"> PAGEREF _Toc167711908 \h </w:instrText>
        </w:r>
        <w:r w:rsidR="00484B2B">
          <w:rPr>
            <w:noProof/>
          </w:rPr>
        </w:r>
        <w:r w:rsidR="00484B2B">
          <w:rPr>
            <w:noProof/>
          </w:rPr>
          <w:fldChar w:fldCharType="separate"/>
        </w:r>
        <w:r w:rsidR="00484B2B">
          <w:rPr>
            <w:noProof/>
          </w:rPr>
          <w:t xml:space="preserve">18</w:t>
        </w:r>
        <w:r w:rsidR="00484B2B">
          <w:rPr>
            <w:noProof/>
          </w:rPr>
          <w:fldChar w:fldCharType="end"/>
        </w:r>
      </w:hyperlink>
    </w:p>
    <w:p>
      <w:pPr>
        <w:pStyle w:val="41"/>
        <w:tabs>
          <w:tab w:val="right" w:leader="dot" w:pos="9630"/>
        </w:tabs>
        <w:rPr>
          <w:rFonts w:asciiTheme="minorHAnsi" w:hAnsiTheme="minorHAnsi" w:eastAsiaTheme="minorEastAsia" w:cstheme="minorBidi"/>
          <w:noProof/>
          <w:kern w:val="2"/>
          <w:szCs w:val="22"/>
        </w:rPr>
      </w:pPr>
      <w:hyperlink w:history="1" w:anchor="_Toc167711909">
        <w:r w:rsidRPr="003F327B" w:rsidR="00484B2B">
          <w:rPr>
            <w:rStyle w:val="a7"/>
            <w:b/>
            <w:noProof/>
          </w:rPr>
          <w:t xml:space="preserve">3.3.3.10 Nastavenie režimu FFC</w:t>
        </w:r>
        <w:r w:rsidR="00484B2B">
          <w:rPr>
            <w:noProof/>
          </w:rPr>
          <w:tab/>
        </w:r>
        <w:r w:rsidR="00484B2B">
          <w:rPr>
            <w:noProof/>
          </w:rPr>
          <w:fldChar w:fldCharType="begin"/>
        </w:r>
        <w:r w:rsidR="00484B2B">
          <w:rPr>
            <w:noProof/>
          </w:rPr>
          <w:instrText xml:space="preserve"> PAGEREF _Toc167711909 \h </w:instrText>
        </w:r>
        <w:r w:rsidR="00484B2B">
          <w:rPr>
            <w:noProof/>
          </w:rPr>
        </w:r>
        <w:r w:rsidR="00484B2B">
          <w:rPr>
            <w:noProof/>
          </w:rPr>
          <w:fldChar w:fldCharType="separate"/>
        </w:r>
        <w:r w:rsidR="00484B2B">
          <w:rPr>
            <w:noProof/>
          </w:rPr>
          <w:t xml:space="preserve">18</w:t>
        </w:r>
        <w:r w:rsidR="00484B2B">
          <w:rPr>
            <w:noProof/>
          </w:rPr>
          <w:fldChar w:fldCharType="end"/>
        </w:r>
      </w:hyperlink>
    </w:p>
    <w:p>
      <w:pPr>
        <w:pStyle w:val="41"/>
        <w:tabs>
          <w:tab w:val="right" w:leader="dot" w:pos="9630"/>
        </w:tabs>
        <w:rPr>
          <w:rFonts w:asciiTheme="minorHAnsi" w:hAnsiTheme="minorHAnsi" w:eastAsiaTheme="minorEastAsia" w:cstheme="minorBidi"/>
          <w:noProof/>
          <w:kern w:val="2"/>
          <w:szCs w:val="22"/>
        </w:rPr>
      </w:pPr>
      <w:hyperlink w:history="1" w:anchor="_Toc167711910">
        <w:r w:rsidRPr="003F327B" w:rsidR="00484B2B">
          <w:rPr>
            <w:rStyle w:val="a7"/>
            <w:b/>
            <w:noProof/>
          </w:rPr>
          <w:t xml:space="preserve">3.3.3.11 Nastavenia DPC</w:t>
        </w:r>
        <w:r w:rsidR="00484B2B">
          <w:rPr>
            <w:noProof/>
          </w:rPr>
          <w:tab/>
        </w:r>
        <w:r w:rsidR="00484B2B">
          <w:rPr>
            <w:noProof/>
          </w:rPr>
          <w:fldChar w:fldCharType="begin"/>
        </w:r>
        <w:r w:rsidR="00484B2B">
          <w:rPr>
            <w:noProof/>
          </w:rPr>
          <w:instrText xml:space="preserve"> PAGEREF _Toc167711910 \h </w:instrText>
        </w:r>
        <w:r w:rsidR="00484B2B">
          <w:rPr>
            <w:noProof/>
          </w:rPr>
        </w:r>
        <w:r w:rsidR="00484B2B">
          <w:rPr>
            <w:noProof/>
          </w:rPr>
          <w:fldChar w:fldCharType="separate"/>
        </w:r>
        <w:r w:rsidR="00484B2B">
          <w:rPr>
            <w:noProof/>
          </w:rPr>
          <w:t xml:space="preserve">19</w:t>
        </w:r>
        <w:r w:rsidR="00484B2B">
          <w:rPr>
            <w:noProof/>
          </w:rPr>
          <w:fldChar w:fldCharType="end"/>
        </w:r>
      </w:hyperlink>
    </w:p>
    <w:p>
      <w:pPr>
        <w:pStyle w:val="41"/>
        <w:tabs>
          <w:tab w:val="right" w:leader="dot" w:pos="9630"/>
        </w:tabs>
        <w:rPr>
          <w:rFonts w:asciiTheme="minorHAnsi" w:hAnsiTheme="minorHAnsi" w:eastAsiaTheme="minorEastAsia" w:cstheme="minorBidi"/>
          <w:noProof/>
          <w:kern w:val="2"/>
          <w:szCs w:val="22"/>
        </w:rPr>
      </w:pPr>
      <w:hyperlink w:history="1" w:anchor="_Toc167711911">
        <w:r w:rsidRPr="003F327B" w:rsidR="00484B2B">
          <w:rPr>
            <w:rStyle w:val="a7"/>
            <w:b/>
            <w:noProof/>
          </w:rPr>
          <w:t xml:space="preserve">3.3.3.12 Nastavenia systému</w:t>
        </w:r>
        <w:r w:rsidR="00484B2B">
          <w:rPr>
            <w:noProof/>
          </w:rPr>
          <w:tab/>
        </w:r>
        <w:r w:rsidR="00484B2B">
          <w:rPr>
            <w:noProof/>
          </w:rPr>
          <w:fldChar w:fldCharType="begin"/>
        </w:r>
        <w:r w:rsidR="00484B2B">
          <w:rPr>
            <w:noProof/>
          </w:rPr>
          <w:instrText xml:space="preserve"> PAGEREF _Toc167711911 \h </w:instrText>
        </w:r>
        <w:r w:rsidR="00484B2B">
          <w:rPr>
            <w:noProof/>
          </w:rPr>
        </w:r>
        <w:r w:rsidR="00484B2B">
          <w:rPr>
            <w:noProof/>
          </w:rPr>
          <w:fldChar w:fldCharType="separate"/>
        </w:r>
        <w:r w:rsidR="00484B2B">
          <w:rPr>
            <w:noProof/>
          </w:rPr>
          <w:t xml:space="preserve">19</w:t>
        </w:r>
        <w:r w:rsidR="00484B2B">
          <w:rPr>
            <w:noProof/>
          </w:rPr>
          <w:fldChar w:fldCharType="end"/>
        </w:r>
      </w:hyperlink>
    </w:p>
    <w:p>
      <w:pPr>
        <w:pStyle w:val="21"/>
        <w:tabs>
          <w:tab w:val="right" w:leader="dot" w:pos="9630"/>
        </w:tabs>
        <w:rPr>
          <w:rFonts w:asciiTheme="minorHAnsi" w:hAnsiTheme="minorHAnsi" w:eastAsiaTheme="minorEastAsia" w:cstheme="minorBidi"/>
          <w:noProof/>
          <w:kern w:val="2"/>
          <w:szCs w:val="22"/>
        </w:rPr>
      </w:pPr>
      <w:hyperlink w:history="1" w:anchor="_Toc167711912">
        <w:r w:rsidRPr="003F327B" w:rsidR="00484B2B">
          <w:rPr>
            <w:rStyle w:val="a7"/>
            <w:b/>
            <w:noProof/>
          </w:rPr>
          <w:t xml:space="preserve">3.4 Video a snímky</w:t>
        </w:r>
        <w:r w:rsidR="00484B2B">
          <w:rPr>
            <w:noProof/>
          </w:rPr>
          <w:tab/>
        </w:r>
        <w:r w:rsidR="00484B2B">
          <w:rPr>
            <w:noProof/>
          </w:rPr>
          <w:fldChar w:fldCharType="begin"/>
        </w:r>
        <w:r w:rsidR="00484B2B">
          <w:rPr>
            <w:noProof/>
          </w:rPr>
          <w:instrText xml:space="preserve"> PAGEREF _Toc167711912 \h </w:instrText>
        </w:r>
        <w:r w:rsidR="00484B2B">
          <w:rPr>
            <w:noProof/>
          </w:rPr>
        </w:r>
        <w:r w:rsidR="00484B2B">
          <w:rPr>
            <w:noProof/>
          </w:rPr>
          <w:fldChar w:fldCharType="separate"/>
        </w:r>
        <w:r w:rsidR="00484B2B">
          <w:rPr>
            <w:noProof/>
          </w:rPr>
          <w:t xml:space="preserve">20</w:t>
        </w:r>
        <w:r w:rsidR="00484B2B">
          <w:rPr>
            <w:noProof/>
          </w:rPr>
          <w:fldChar w:fldCharType="end"/>
        </w:r>
      </w:hyperlink>
    </w:p>
    <w:p>
      <w:pPr>
        <w:pStyle w:val="31"/>
        <w:tabs>
          <w:tab w:val="right" w:leader="dot" w:pos="9630"/>
        </w:tabs>
        <w:rPr>
          <w:rFonts w:asciiTheme="minorHAnsi" w:hAnsiTheme="minorHAnsi" w:eastAsiaTheme="minorEastAsia" w:cstheme="minorBidi"/>
          <w:noProof/>
          <w:kern w:val="2"/>
          <w:szCs w:val="22"/>
        </w:rPr>
      </w:pPr>
      <w:hyperlink w:history="1" w:anchor="_Toc167711913">
        <w:r w:rsidRPr="003F327B" w:rsidR="00484B2B">
          <w:rPr>
            <w:rStyle w:val="a7"/>
            <w:b/>
            <w:noProof/>
          </w:rPr>
          <w:t xml:space="preserve">3.4.1 Nahrávanie videí</w:t>
        </w:r>
        <w:r w:rsidR="00484B2B">
          <w:rPr>
            <w:noProof/>
          </w:rPr>
          <w:tab/>
        </w:r>
        <w:r w:rsidR="00484B2B">
          <w:rPr>
            <w:noProof/>
          </w:rPr>
          <w:fldChar w:fldCharType="begin"/>
        </w:r>
        <w:r w:rsidR="00484B2B">
          <w:rPr>
            <w:noProof/>
          </w:rPr>
          <w:instrText xml:space="preserve"> PAGEREF _Toc167711913 \h </w:instrText>
        </w:r>
        <w:r w:rsidR="00484B2B">
          <w:rPr>
            <w:noProof/>
          </w:rPr>
        </w:r>
        <w:r w:rsidR="00484B2B">
          <w:rPr>
            <w:noProof/>
          </w:rPr>
          <w:fldChar w:fldCharType="separate"/>
        </w:r>
        <w:r w:rsidR="00484B2B">
          <w:rPr>
            <w:noProof/>
          </w:rPr>
          <w:t xml:space="preserve">20</w:t>
        </w:r>
        <w:r w:rsidR="00484B2B">
          <w:rPr>
            <w:noProof/>
          </w:rPr>
          <w:fldChar w:fldCharType="end"/>
        </w:r>
      </w:hyperlink>
    </w:p>
    <w:p>
      <w:pPr>
        <w:pStyle w:val="41"/>
        <w:tabs>
          <w:tab w:val="right" w:leader="dot" w:pos="9630"/>
        </w:tabs>
        <w:rPr>
          <w:rFonts w:asciiTheme="minorHAnsi" w:hAnsiTheme="minorHAnsi" w:eastAsiaTheme="minorEastAsia" w:cstheme="minorBidi"/>
          <w:noProof/>
          <w:kern w:val="2"/>
          <w:szCs w:val="22"/>
        </w:rPr>
      </w:pPr>
      <w:hyperlink w:history="1" w:anchor="_Toc167711914">
        <w:r w:rsidRPr="003F327B" w:rsidR="00484B2B">
          <w:rPr>
            <w:rStyle w:val="a7"/>
            <w:b/>
            <w:noProof/>
          </w:rPr>
          <w:t xml:space="preserve">3.4.1.1 Automatický záznam</w:t>
        </w:r>
        <w:r w:rsidR="00484B2B">
          <w:rPr>
            <w:noProof/>
          </w:rPr>
          <w:tab/>
        </w:r>
        <w:r w:rsidR="00484B2B">
          <w:rPr>
            <w:noProof/>
          </w:rPr>
          <w:fldChar w:fldCharType="begin"/>
        </w:r>
        <w:r w:rsidR="00484B2B">
          <w:rPr>
            <w:noProof/>
          </w:rPr>
          <w:instrText xml:space="preserve"> PAGEREF _Toc167711914 \h </w:instrText>
        </w:r>
        <w:r w:rsidR="00484B2B">
          <w:rPr>
            <w:noProof/>
          </w:rPr>
        </w:r>
        <w:r w:rsidR="00484B2B">
          <w:rPr>
            <w:noProof/>
          </w:rPr>
          <w:fldChar w:fldCharType="separate"/>
        </w:r>
        <w:r w:rsidR="00484B2B">
          <w:rPr>
            <w:noProof/>
          </w:rPr>
          <w:t xml:space="preserve">20</w:t>
        </w:r>
        <w:r w:rsidR="00484B2B">
          <w:rPr>
            <w:noProof/>
          </w:rPr>
          <w:fldChar w:fldCharType="end"/>
        </w:r>
      </w:hyperlink>
    </w:p>
    <w:p>
      <w:pPr>
        <w:pStyle w:val="41"/>
        <w:tabs>
          <w:tab w:val="right" w:leader="dot" w:pos="9630"/>
        </w:tabs>
        <w:rPr>
          <w:rFonts w:asciiTheme="minorHAnsi" w:hAnsiTheme="minorHAnsi" w:eastAsiaTheme="minorEastAsia" w:cstheme="minorBidi"/>
          <w:noProof/>
          <w:kern w:val="2"/>
          <w:szCs w:val="22"/>
        </w:rPr>
      </w:pPr>
      <w:hyperlink w:history="1" w:anchor="_Toc167711915">
        <w:r w:rsidRPr="003F327B" w:rsidR="00484B2B">
          <w:rPr>
            <w:rStyle w:val="a7"/>
            <w:b/>
            <w:noProof/>
          </w:rPr>
          <w:t xml:space="preserve">3.4.1.2 Nahrávanie videí</w:t>
        </w:r>
        <w:r w:rsidR="00484B2B">
          <w:rPr>
            <w:noProof/>
          </w:rPr>
          <w:tab/>
        </w:r>
        <w:r w:rsidR="00484B2B">
          <w:rPr>
            <w:noProof/>
          </w:rPr>
          <w:fldChar w:fldCharType="begin"/>
        </w:r>
        <w:r w:rsidR="00484B2B">
          <w:rPr>
            <w:noProof/>
          </w:rPr>
          <w:instrText xml:space="preserve"> PAGEREF _Toc167711915 \h </w:instrText>
        </w:r>
        <w:r w:rsidR="00484B2B">
          <w:rPr>
            <w:noProof/>
          </w:rPr>
        </w:r>
        <w:r w:rsidR="00484B2B">
          <w:rPr>
            <w:noProof/>
          </w:rPr>
          <w:fldChar w:fldCharType="separate"/>
        </w:r>
        <w:r w:rsidR="00484B2B">
          <w:rPr>
            <w:noProof/>
          </w:rPr>
          <w:t xml:space="preserve">20</w:t>
        </w:r>
        <w:r w:rsidR="00484B2B">
          <w:rPr>
            <w:noProof/>
          </w:rPr>
          <w:fldChar w:fldCharType="end"/>
        </w:r>
      </w:hyperlink>
    </w:p>
    <w:p>
      <w:pPr>
        <w:pStyle w:val="31"/>
        <w:tabs>
          <w:tab w:val="right" w:leader="dot" w:pos="9630"/>
        </w:tabs>
        <w:rPr>
          <w:rFonts w:asciiTheme="minorHAnsi" w:hAnsiTheme="minorHAnsi" w:eastAsiaTheme="minorEastAsia" w:cstheme="minorBidi"/>
          <w:noProof/>
          <w:kern w:val="2"/>
          <w:szCs w:val="22"/>
        </w:rPr>
      </w:pPr>
      <w:hyperlink w:history="1" w:anchor="_Toc167711916">
        <w:r w:rsidRPr="003F327B" w:rsidR="00484B2B">
          <w:rPr>
            <w:rStyle w:val="a7"/>
            <w:b/>
            <w:noProof/>
          </w:rPr>
          <w:t xml:space="preserve">3.4.2 Fotografovanie</w:t>
        </w:r>
        <w:r w:rsidR="00484B2B">
          <w:rPr>
            <w:noProof/>
          </w:rPr>
          <w:tab/>
        </w:r>
        <w:r w:rsidR="00484B2B">
          <w:rPr>
            <w:noProof/>
          </w:rPr>
          <w:fldChar w:fldCharType="begin"/>
        </w:r>
        <w:r w:rsidR="00484B2B">
          <w:rPr>
            <w:noProof/>
          </w:rPr>
          <w:instrText xml:space="preserve"> PAGEREF _Toc167711916 \h </w:instrText>
        </w:r>
        <w:r w:rsidR="00484B2B">
          <w:rPr>
            <w:noProof/>
          </w:rPr>
        </w:r>
        <w:r w:rsidR="00484B2B">
          <w:rPr>
            <w:noProof/>
          </w:rPr>
          <w:fldChar w:fldCharType="separate"/>
        </w:r>
        <w:r w:rsidR="00484B2B">
          <w:rPr>
            <w:noProof/>
          </w:rPr>
          <w:t xml:space="preserve">20</w:t>
        </w:r>
        <w:r w:rsidR="00484B2B">
          <w:rPr>
            <w:noProof/>
          </w:rPr>
          <w:fldChar w:fldCharType="end"/>
        </w:r>
      </w:hyperlink>
    </w:p>
    <w:p>
      <w:pPr>
        <w:pStyle w:val="31"/>
        <w:tabs>
          <w:tab w:val="right" w:leader="dot" w:pos="9630"/>
        </w:tabs>
        <w:rPr>
          <w:rFonts w:asciiTheme="minorHAnsi" w:hAnsiTheme="minorHAnsi" w:eastAsiaTheme="minorEastAsia" w:cstheme="minorBidi"/>
          <w:noProof/>
          <w:kern w:val="2"/>
          <w:szCs w:val="22"/>
        </w:rPr>
      </w:pPr>
      <w:hyperlink w:history="1" w:anchor="_Toc167711917">
        <w:r w:rsidRPr="003F327B" w:rsidR="00484B2B">
          <w:rPr>
            <w:rStyle w:val="a7"/>
            <w:b/>
            <w:noProof/>
          </w:rPr>
          <w:t xml:space="preserve">3.4.3 Exportovanie súboru</w:t>
        </w:r>
        <w:r w:rsidR="00484B2B">
          <w:rPr>
            <w:noProof/>
          </w:rPr>
          <w:tab/>
        </w:r>
        <w:r w:rsidR="00484B2B">
          <w:rPr>
            <w:noProof/>
          </w:rPr>
          <w:fldChar w:fldCharType="begin"/>
        </w:r>
        <w:r w:rsidR="00484B2B">
          <w:rPr>
            <w:noProof/>
          </w:rPr>
          <w:instrText xml:space="preserve"> PAGEREF _Toc167711917 \h </w:instrText>
        </w:r>
        <w:r w:rsidR="00484B2B">
          <w:rPr>
            <w:noProof/>
          </w:rPr>
        </w:r>
        <w:r w:rsidR="00484B2B">
          <w:rPr>
            <w:noProof/>
          </w:rPr>
          <w:fldChar w:fldCharType="separate"/>
        </w:r>
        <w:r w:rsidR="00484B2B">
          <w:rPr>
            <w:noProof/>
          </w:rPr>
          <w:t xml:space="preserve">20</w:t>
        </w:r>
        <w:r w:rsidR="00484B2B">
          <w:rPr>
            <w:noProof/>
          </w:rPr>
          <w:fldChar w:fldCharType="end"/>
        </w:r>
      </w:hyperlink>
    </w:p>
    <w:p>
      <w:pPr>
        <w:pStyle w:val="21"/>
        <w:tabs>
          <w:tab w:val="right" w:leader="dot" w:pos="9630"/>
        </w:tabs>
        <w:rPr>
          <w:rFonts w:asciiTheme="minorHAnsi" w:hAnsiTheme="minorHAnsi" w:eastAsiaTheme="minorEastAsia" w:cstheme="minorBidi"/>
          <w:noProof/>
          <w:kern w:val="2"/>
          <w:szCs w:val="22"/>
        </w:rPr>
      </w:pPr>
      <w:hyperlink w:history="1" w:anchor="_Toc167711918">
        <w:r w:rsidRPr="003F327B" w:rsidR="00484B2B">
          <w:rPr>
            <w:rStyle w:val="a7"/>
            <w:b/>
            <w:noProof/>
          </w:rPr>
          <w:t xml:space="preserve">3.5 Napájanie</w:t>
        </w:r>
        <w:r w:rsidR="00484B2B">
          <w:rPr>
            <w:noProof/>
          </w:rPr>
          <w:tab/>
        </w:r>
        <w:r w:rsidR="00484B2B">
          <w:rPr>
            <w:noProof/>
          </w:rPr>
          <w:fldChar w:fldCharType="begin"/>
        </w:r>
        <w:r w:rsidR="00484B2B">
          <w:rPr>
            <w:noProof/>
          </w:rPr>
          <w:instrText xml:space="preserve"> PAGEREF _Toc167711918 \h </w:instrText>
        </w:r>
        <w:r w:rsidR="00484B2B">
          <w:rPr>
            <w:noProof/>
          </w:rPr>
        </w:r>
        <w:r w:rsidR="00484B2B">
          <w:rPr>
            <w:noProof/>
          </w:rPr>
          <w:fldChar w:fldCharType="separate"/>
        </w:r>
        <w:r w:rsidR="00484B2B">
          <w:rPr>
            <w:noProof/>
          </w:rPr>
          <w:t xml:space="preserve">21</w:t>
        </w:r>
        <w:r w:rsidR="00484B2B">
          <w:rPr>
            <w:noProof/>
          </w:rPr>
          <w:fldChar w:fldCharType="end"/>
        </w:r>
      </w:hyperlink>
    </w:p>
    <w:p>
      <w:pPr>
        <w:pStyle w:val="31"/>
        <w:tabs>
          <w:tab w:val="right" w:leader="dot" w:pos="9630"/>
        </w:tabs>
        <w:rPr>
          <w:rFonts w:asciiTheme="minorHAnsi" w:hAnsiTheme="minorHAnsi" w:eastAsiaTheme="minorEastAsia" w:cstheme="minorBidi"/>
          <w:noProof/>
          <w:kern w:val="2"/>
          <w:szCs w:val="22"/>
        </w:rPr>
      </w:pPr>
      <w:hyperlink w:history="1" w:anchor="_Toc167711919">
        <w:r w:rsidRPr="003F327B" w:rsidR="00484B2B">
          <w:rPr>
            <w:rStyle w:val="a7"/>
            <w:b/>
            <w:noProof/>
          </w:rPr>
          <w:t xml:space="preserve">3.5.1 Inštalácia batérie</w:t>
        </w:r>
        <w:r w:rsidR="00484B2B">
          <w:rPr>
            <w:noProof/>
          </w:rPr>
          <w:tab/>
        </w:r>
        <w:r w:rsidR="00484B2B">
          <w:rPr>
            <w:noProof/>
          </w:rPr>
          <w:fldChar w:fldCharType="begin"/>
        </w:r>
        <w:r w:rsidR="00484B2B">
          <w:rPr>
            <w:noProof/>
          </w:rPr>
          <w:instrText xml:space="preserve"> PAGEREF _Toc167711919 \h </w:instrText>
        </w:r>
        <w:r w:rsidR="00484B2B">
          <w:rPr>
            <w:noProof/>
          </w:rPr>
        </w:r>
        <w:r w:rsidR="00484B2B">
          <w:rPr>
            <w:noProof/>
          </w:rPr>
          <w:fldChar w:fldCharType="separate"/>
        </w:r>
        <w:r w:rsidR="00484B2B">
          <w:rPr>
            <w:noProof/>
          </w:rPr>
          <w:t xml:space="preserve">21</w:t>
        </w:r>
        <w:r w:rsidR="00484B2B">
          <w:rPr>
            <w:noProof/>
          </w:rPr>
          <w:fldChar w:fldCharType="end"/>
        </w:r>
      </w:hyperlink>
    </w:p>
    <w:p>
      <w:pPr>
        <w:pStyle w:val="31"/>
        <w:tabs>
          <w:tab w:val="right" w:leader="dot" w:pos="9630"/>
        </w:tabs>
        <w:rPr>
          <w:rFonts w:asciiTheme="minorHAnsi" w:hAnsiTheme="minorHAnsi" w:eastAsiaTheme="minorEastAsia" w:cstheme="minorBidi"/>
          <w:noProof/>
          <w:kern w:val="2"/>
          <w:szCs w:val="22"/>
        </w:rPr>
      </w:pPr>
      <w:hyperlink w:history="1" w:anchor="_Toc167711920">
        <w:r w:rsidRPr="003F327B" w:rsidR="00484B2B">
          <w:rPr>
            <w:rStyle w:val="a7"/>
            <w:b/>
            <w:noProof/>
          </w:rPr>
          <w:t xml:space="preserve">3.5.2 Nabíjanie</w:t>
        </w:r>
        <w:r w:rsidR="00484B2B">
          <w:rPr>
            <w:noProof/>
          </w:rPr>
          <w:tab/>
        </w:r>
        <w:r w:rsidR="00484B2B">
          <w:rPr>
            <w:noProof/>
          </w:rPr>
          <w:fldChar w:fldCharType="begin"/>
        </w:r>
        <w:r w:rsidR="00484B2B">
          <w:rPr>
            <w:noProof/>
          </w:rPr>
          <w:instrText xml:space="preserve"> PAGEREF _Toc167711920 \h </w:instrText>
        </w:r>
        <w:r w:rsidR="00484B2B">
          <w:rPr>
            <w:noProof/>
          </w:rPr>
        </w:r>
        <w:r w:rsidR="00484B2B">
          <w:rPr>
            <w:noProof/>
          </w:rPr>
          <w:fldChar w:fldCharType="separate"/>
        </w:r>
        <w:r w:rsidR="00484B2B">
          <w:rPr>
            <w:noProof/>
          </w:rPr>
          <w:t xml:space="preserve">21</w:t>
        </w:r>
        <w:r w:rsidR="00484B2B">
          <w:rPr>
            <w:noProof/>
          </w:rPr>
          <w:fldChar w:fldCharType="end"/>
        </w:r>
      </w:hyperlink>
    </w:p>
    <w:p>
      <w:pPr>
        <w:pStyle w:val="21"/>
        <w:tabs>
          <w:tab w:val="right" w:leader="dot" w:pos="9630"/>
        </w:tabs>
        <w:rPr>
          <w:rFonts w:asciiTheme="minorHAnsi" w:hAnsiTheme="minorHAnsi" w:eastAsiaTheme="minorEastAsia" w:cstheme="minorBidi"/>
          <w:noProof/>
          <w:kern w:val="2"/>
          <w:szCs w:val="22"/>
        </w:rPr>
      </w:pPr>
      <w:hyperlink w:history="1" w:anchor="_Toc167711921">
        <w:r w:rsidRPr="003F327B" w:rsidR="00484B2B">
          <w:rPr>
            <w:rStyle w:val="a7"/>
            <w:b/>
            <w:noProof/>
          </w:rPr>
          <w:t xml:space="preserve">3.6 Inštalácia vodiacej lišty</w:t>
        </w:r>
        <w:r w:rsidR="00484B2B">
          <w:rPr>
            <w:noProof/>
          </w:rPr>
          <w:tab/>
        </w:r>
        <w:r w:rsidR="00484B2B">
          <w:rPr>
            <w:noProof/>
          </w:rPr>
          <w:fldChar w:fldCharType="begin"/>
        </w:r>
        <w:r w:rsidR="00484B2B">
          <w:rPr>
            <w:noProof/>
          </w:rPr>
          <w:instrText xml:space="preserve"> PAGEREF _Toc167711921 \h </w:instrText>
        </w:r>
        <w:r w:rsidR="00484B2B">
          <w:rPr>
            <w:noProof/>
          </w:rPr>
        </w:r>
        <w:r w:rsidR="00484B2B">
          <w:rPr>
            <w:noProof/>
          </w:rPr>
          <w:fldChar w:fldCharType="separate"/>
        </w:r>
        <w:r w:rsidR="00484B2B">
          <w:rPr>
            <w:noProof/>
          </w:rPr>
          <w:t xml:space="preserve">22</w:t>
        </w:r>
        <w:r w:rsidR="00484B2B">
          <w:rPr>
            <w:noProof/>
          </w:rPr>
          <w:fldChar w:fldCharType="end"/>
        </w:r>
      </w:hyperlink>
    </w:p>
    <w:p>
      <w:pPr>
        <w:pStyle w:val="11"/>
        <w:tabs>
          <w:tab w:val="right" w:leader="dot" w:pos="9630"/>
        </w:tabs>
        <w:rPr>
          <w:rFonts w:asciiTheme="minorHAnsi" w:hAnsiTheme="minorHAnsi" w:eastAsiaTheme="minorEastAsia" w:cstheme="minorBidi"/>
          <w:noProof/>
          <w:kern w:val="2"/>
          <w:szCs w:val="22"/>
        </w:rPr>
      </w:pPr>
      <w:hyperlink w:history="1" w:anchor="_Toc167711922">
        <w:r w:rsidRPr="003F327B" w:rsidR="00484B2B">
          <w:rPr>
            <w:rStyle w:val="a7"/>
            <w:b/>
            <w:noProof/>
          </w:rPr>
          <w:t xml:space="preserve">4 Aktualizácie systému</w:t>
        </w:r>
        <w:r w:rsidR="00484B2B">
          <w:rPr>
            <w:noProof/>
          </w:rPr>
          <w:tab/>
        </w:r>
        <w:r w:rsidR="00484B2B">
          <w:rPr>
            <w:noProof/>
          </w:rPr>
          <w:fldChar w:fldCharType="begin"/>
        </w:r>
        <w:r w:rsidR="00484B2B">
          <w:rPr>
            <w:noProof/>
          </w:rPr>
          <w:instrText xml:space="preserve"> PAGEREF _Toc167711922 \h </w:instrText>
        </w:r>
        <w:r w:rsidR="00484B2B">
          <w:rPr>
            <w:noProof/>
          </w:rPr>
        </w:r>
        <w:r w:rsidR="00484B2B">
          <w:rPr>
            <w:noProof/>
          </w:rPr>
          <w:fldChar w:fldCharType="separate"/>
        </w:r>
        <w:r w:rsidR="00484B2B">
          <w:rPr>
            <w:noProof/>
          </w:rPr>
          <w:t xml:space="preserve">23</w:t>
        </w:r>
        <w:r w:rsidR="00484B2B">
          <w:rPr>
            <w:noProof/>
          </w:rPr>
          <w:fldChar w:fldCharType="end"/>
        </w:r>
      </w:hyperlink>
    </w:p>
    <w:p>
      <w:pPr>
        <w:pStyle w:val="21"/>
        <w:tabs>
          <w:tab w:val="right" w:leader="dot" w:pos="9630"/>
        </w:tabs>
        <w:rPr>
          <w:rFonts w:asciiTheme="minorHAnsi" w:hAnsiTheme="minorHAnsi" w:eastAsiaTheme="minorEastAsia" w:cstheme="minorBidi"/>
          <w:noProof/>
          <w:kern w:val="2"/>
          <w:szCs w:val="22"/>
        </w:rPr>
      </w:pPr>
      <w:hyperlink w:history="1" w:anchor="_Toc167711923">
        <w:r w:rsidRPr="003F327B" w:rsidR="00484B2B">
          <w:rPr>
            <w:rStyle w:val="a7"/>
            <w:b/>
            <w:noProof/>
          </w:rPr>
          <w:t xml:space="preserve">4.1 Manuálne aktualizácie</w:t>
        </w:r>
        <w:r w:rsidR="00484B2B">
          <w:rPr>
            <w:noProof/>
          </w:rPr>
          <w:tab/>
        </w:r>
        <w:r w:rsidR="00484B2B">
          <w:rPr>
            <w:noProof/>
          </w:rPr>
          <w:fldChar w:fldCharType="begin"/>
        </w:r>
        <w:r w:rsidR="00484B2B">
          <w:rPr>
            <w:noProof/>
          </w:rPr>
          <w:instrText xml:space="preserve"> PAGEREF _Toc167711923 \h </w:instrText>
        </w:r>
        <w:r w:rsidR="00484B2B">
          <w:rPr>
            <w:noProof/>
          </w:rPr>
        </w:r>
        <w:r w:rsidR="00484B2B">
          <w:rPr>
            <w:noProof/>
          </w:rPr>
          <w:fldChar w:fldCharType="separate"/>
        </w:r>
        <w:r w:rsidR="00484B2B">
          <w:rPr>
            <w:noProof/>
          </w:rPr>
          <w:t xml:space="preserve">23</w:t>
        </w:r>
        <w:r w:rsidR="00484B2B">
          <w:rPr>
            <w:noProof/>
          </w:rPr>
          <w:fldChar w:fldCharType="end"/>
        </w:r>
      </w:hyperlink>
    </w:p>
    <w:p>
      <w:pPr>
        <w:pStyle w:val="21"/>
        <w:tabs>
          <w:tab w:val="right" w:leader="dot" w:pos="9630"/>
        </w:tabs>
        <w:rPr>
          <w:rFonts w:asciiTheme="minorHAnsi" w:hAnsiTheme="minorHAnsi" w:eastAsiaTheme="minorEastAsia" w:cstheme="minorBidi"/>
          <w:noProof/>
          <w:kern w:val="2"/>
          <w:szCs w:val="22"/>
        </w:rPr>
      </w:pPr>
      <w:hyperlink w:history="1" w:anchor="_Toc167711924">
        <w:r w:rsidRPr="003F327B" w:rsidR="00484B2B">
          <w:rPr>
            <w:rStyle w:val="a7"/>
            <w:b/>
            <w:noProof/>
          </w:rPr>
          <w:t xml:space="preserve">4.2 Aktualizácie prostredníctvom aplikácie</w:t>
        </w:r>
        <w:r w:rsidR="00484B2B">
          <w:rPr>
            <w:noProof/>
          </w:rPr>
          <w:tab/>
        </w:r>
        <w:r w:rsidR="00484B2B">
          <w:rPr>
            <w:noProof/>
          </w:rPr>
          <w:fldChar w:fldCharType="begin"/>
        </w:r>
        <w:r w:rsidR="00484B2B">
          <w:rPr>
            <w:noProof/>
          </w:rPr>
          <w:instrText xml:space="preserve"> PAGEREF _Toc167711924 \h </w:instrText>
        </w:r>
        <w:r w:rsidR="00484B2B">
          <w:rPr>
            <w:noProof/>
          </w:rPr>
        </w:r>
        <w:r w:rsidR="00484B2B">
          <w:rPr>
            <w:noProof/>
          </w:rPr>
          <w:fldChar w:fldCharType="separate"/>
        </w:r>
        <w:r w:rsidR="00484B2B">
          <w:rPr>
            <w:noProof/>
          </w:rPr>
          <w:t xml:space="preserve">23</w:t>
        </w:r>
        <w:r w:rsidR="00484B2B">
          <w:rPr>
            <w:noProof/>
          </w:rPr>
          <w:fldChar w:fldCharType="end"/>
        </w:r>
      </w:hyperlink>
    </w:p>
    <w:p>
      <w:pPr>
        <w:pStyle w:val="11"/>
        <w:tabs>
          <w:tab w:val="right" w:leader="dot" w:pos="9630"/>
        </w:tabs>
        <w:rPr>
          <w:rFonts w:asciiTheme="minorHAnsi" w:hAnsiTheme="minorHAnsi" w:eastAsiaTheme="minorEastAsia" w:cstheme="minorBidi"/>
          <w:noProof/>
          <w:kern w:val="2"/>
          <w:szCs w:val="22"/>
        </w:rPr>
      </w:pPr>
      <w:hyperlink w:history="1" w:anchor="_Toc167711925">
        <w:r w:rsidRPr="003F327B" w:rsidR="00484B2B">
          <w:rPr>
            <w:rStyle w:val="a7"/>
            <w:b/>
            <w:noProof/>
          </w:rPr>
          <w:t xml:space="preserve">Dodatok 1 Oznámenie o zhode</w:t>
        </w:r>
        <w:r w:rsidR="00484B2B">
          <w:rPr>
            <w:noProof/>
          </w:rPr>
          <w:tab/>
        </w:r>
        <w:r w:rsidR="00484B2B">
          <w:rPr>
            <w:noProof/>
          </w:rPr>
          <w:fldChar w:fldCharType="begin"/>
        </w:r>
        <w:r w:rsidR="00484B2B">
          <w:rPr>
            <w:noProof/>
          </w:rPr>
          <w:instrText xml:space="preserve"> PAGEREF _Toc167711925 \h </w:instrText>
        </w:r>
        <w:r w:rsidR="00484B2B">
          <w:rPr>
            <w:noProof/>
          </w:rPr>
        </w:r>
        <w:r w:rsidR="00484B2B">
          <w:rPr>
            <w:noProof/>
          </w:rPr>
          <w:fldChar w:fldCharType="separate"/>
        </w:r>
        <w:r w:rsidR="00484B2B">
          <w:rPr>
            <w:noProof/>
          </w:rPr>
          <w:t xml:space="preserve">24</w:t>
        </w:r>
        <w:r w:rsidR="00484B2B">
          <w:rPr>
            <w:noProof/>
          </w:rPr>
          <w:fldChar w:fldCharType="end"/>
        </w:r>
      </w:hyperlink>
    </w:p>
    <w:p w:rsidR="00AC3D1A" w:rsidRDefault="00E93FB6">
      <w:pPr>
        <w:sectPr w:rsidR="00AC3D1A">
          <w:headerReference w:type="default" r:id="rId25"/>
          <w:footerReference w:type="default" r:id="rId26"/>
          <w:pgSz w:w="11908" w:h="16842"/>
          <w:pgMar w:top="851" w:right="1134" w:bottom="1134" w:left="1134" w:header="850" w:footer="284" w:gutter="0"/>
          <w:pgNumType w:fmt="upperRoman"/>
          <w:cols w:space="720"/>
          <w:noEndnote/>
        </w:sectPr>
      </w:pPr>
      <w:r>
        <w:fldChar w:fldCharType="end"/>
      </w:r>
    </w:p>
    <w:p>
      <w:pPr>
        <w:pStyle w:val="1"/>
        <w:keepNext/>
        <w:pageBreakBefore/>
        <w:spacing w:after="520" w:line="300" w:lineRule="auto"/>
        <w:jc w:val="center"/>
        <w:rPr>
          <w:rFonts w:ascii="Myriad Pro" w:hAnsi="Myriad Pro"/>
          <w:b/>
          <w:sz w:val="44"/>
        </w:rPr>
      </w:pPr>
      <w:bookmarkStart w:name="_Toc167711876" w:id="31"/>
      <w:r>
        <w:rPr>
          <w:rFonts w:ascii="Myriad Pro" w:hAnsi="Myriad Pro"/>
          <w:b/>
          <w:sz w:val="44"/>
        </w:rPr>
        <w:lastRenderedPageBreak/>
        <w:t xml:space="preserve">1 Predstavenie produktu</w:t>
      </w:r>
      <w:bookmarkEnd w:id="31"/>
    </w:p>
    <w:p>
      <w:pPr>
        <w:keepNext/>
        <w:spacing w:line="300" w:lineRule="auto"/>
        <w:ind w:star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Monokulárna termokamera zachytáva ostré termálne snímky s rýchlou frekvenciou snímok na plynulé a dokonalé videnie bežiacich cieľov a pohybujúcich sa vozidiel. Kamera je navrhnutá na zvýšenie situačného prehľadu v akomkoľvek dennom čase a dokáže detekovať osoby, zvieratá a objekty v úplnej tme, hmle alebo pri prudkom svetle, čím poskytuje profesionálom z oblasti presadzovania práva, poľovníkom a outdoorovým nadšencom spoľahlivé termálne zobrazenie v náročných podmienkach. Kamera je vybavená laserovým diaľkomerom, ktorý dokáže presne zmerať vzdialenosť cieľa. Široko sa využíva v prírode pri love, pozorovaní zvierat a iných činnostiach.</w:t>
      </w:r>
    </w:p>
    <w:p>
      <w:pPr>
        <w:pStyle w:val="1"/>
        <w:keepNext/>
        <w:pageBreakBefore/>
        <w:spacing w:after="520" w:line="300" w:lineRule="auto"/>
        <w:jc w:val="center"/>
        <w:rPr>
          <w:rFonts w:ascii="Myriad Pro" w:hAnsi="Myriad Pro"/>
          <w:b/>
          <w:sz w:val="44"/>
        </w:rPr>
      </w:pPr>
      <w:bookmarkStart w:name="_Toc167711877" w:id="32"/>
      <w:r>
        <w:rPr>
          <w:rFonts w:ascii="Myriad Pro" w:hAnsi="Myriad Pro"/>
          <w:b/>
          <w:sz w:val="44"/>
        </w:rPr>
        <w:lastRenderedPageBreak/>
        <w:t xml:space="preserve">2 Štruktúra</w:t>
      </w:r>
      <w:bookmarkEnd w:id="32"/>
    </w:p>
    <w:p>
      <w:pPr>
        <w:pStyle w:val="2"/>
        <w:keepNext/>
        <w:spacing w:before="440" w:after="220" w:line="300" w:lineRule="auto"/>
        <w:rPr>
          <w:rFonts w:ascii="Myriad Pro" w:hAnsi="Myriad Pro"/>
          <w:b/>
          <w:sz w:val="36"/>
        </w:rPr>
      </w:pPr>
      <w:bookmarkStart w:name="_Toc167711878" w:id="33"/>
      <w:r>
        <w:rPr>
          <w:rFonts w:ascii="Myriad Pro" w:hAnsi="Myriad Pro"/>
          <w:b/>
          <w:sz w:val="36"/>
        </w:rPr>
        <w:t xml:space="preserve">2.1 Obsah balenia</w:t>
      </w:r>
      <w:bookmarkEnd w:id="33"/>
    </w:p>
    <w:p>
      <w:pPr>
        <w:keepNext/>
        <w:spacing w:before="120" w:after="60"/>
        <w:jc w:val="center"/>
        <w:rPr>
          <w:rFonts w:ascii="Myriad Pro" w:hAnsi="Myriad Pro"/>
          <w:sz w:val="21"/>
        </w:rPr>
      </w:pPr>
      <w:bookmarkStart w:name="d40e12a1026" w:id="34"/>
      <w:bookmarkEnd w:id="34"/>
      <w:r>
        <w:rPr>
          <w:rFonts w:ascii="Myriad Pro" w:hAnsi="Myriad Pro"/>
          <w:sz w:val="21"/>
        </w:rPr>
        <w:t xml:space="preserve">Obrázok 2-1 Obsah balenia</w:t>
      </w:r>
    </w:p>
    <w:p w:rsidR="00AC3D1A" w:rsidRDefault="00244B67">
      <w:pPr>
        <w:keepNext/>
        <w:adjustRightInd/>
        <w:spacing w:after="60"/>
        <w:ind w:start="1260" w:hanging="420"/>
        <w:jc w:val="center"/>
      </w:pPr>
      <w:bookmarkStart w:name="d40e17a1026" w:id="35"/>
      <w:bookmarkEnd w:id="35"/>
      <w:r>
        <w:rPr>
          <w:noProof/>
        </w:rPr>
        <w:drawing>
          <wp:inline distT="0" distB="0" distL="0" distR="0">
            <wp:extent cx="5486400" cy="3666728"/>
            <wp:effectExtent l="0" t="0" r="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666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/>
        <w:spacing w:before="440" w:after="220" w:line="300" w:lineRule="auto"/>
        <w:rPr>
          <w:rFonts w:ascii="Myriad Pro" w:hAnsi="Myriad Pro"/>
          <w:b/>
          <w:sz w:val="36"/>
        </w:rPr>
      </w:pPr>
      <w:bookmarkStart w:name="_Toc167711879" w:id="36"/>
      <w:r>
        <w:rPr>
          <w:rFonts w:ascii="Myriad Pro" w:hAnsi="Myriad Pro"/>
          <w:b/>
          <w:sz w:val="36"/>
        </w:rPr>
        <w:t xml:space="preserve">2.2 Popis zariadenia</w:t>
      </w:r>
      <w:bookmarkEnd w:id="36"/>
    </w:p>
    <w:p>
      <w:pPr>
        <w:keepNext/>
        <w:spacing w:before="120" w:after="60"/>
        <w:jc w:val="center"/>
        <w:rPr>
          <w:rFonts w:ascii="Myriad Pro" w:hAnsi="Myriad Pro"/>
          <w:sz w:val="21"/>
        </w:rPr>
      </w:pPr>
      <w:bookmarkStart w:name="d45e12a1026" w:id="37"/>
      <w:bookmarkEnd w:id="37"/>
      <w:r>
        <w:rPr>
          <w:rFonts w:ascii="Myriad Pro" w:hAnsi="Myriad Pro"/>
          <w:sz w:val="21"/>
        </w:rPr>
        <w:t xml:space="preserve">Obrázok 2-2 Popis tlačidiel </w:t>
      </w:r>
    </w:p>
    <w:p w:rsidR="00AC3D1A" w:rsidRDefault="00244B67">
      <w:pPr>
        <w:keepNext/>
        <w:adjustRightInd/>
        <w:spacing w:after="60"/>
        <w:ind w:start="1260" w:hanging="420"/>
        <w:jc w:val="center"/>
      </w:pPr>
      <w:bookmarkStart w:name="d45e17a1026" w:id="38"/>
      <w:bookmarkEnd w:id="38"/>
      <w:r>
        <w:rPr>
          <w:noProof/>
        </w:rPr>
        <w:drawing>
          <wp:inline distT="0" distB="0" distL="0" distR="0">
            <wp:extent cx="4320000" cy="3011865"/>
            <wp:effectExtent l="0" t="0" r="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3011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/>
        <w:spacing w:before="120" w:after="60"/>
        <w:jc w:val="center"/>
        <w:rPr>
          <w:rFonts w:ascii="Myriad Pro" w:hAnsi="Myriad Pro"/>
          <w:sz w:val="21"/>
        </w:rPr>
      </w:pPr>
      <w:bookmarkStart w:name="d45e20a1026" w:id="39"/>
      <w:bookmarkEnd w:id="39"/>
      <w:r>
        <w:rPr>
          <w:rFonts w:ascii="Myriad Pro" w:hAnsi="Myriad Pro"/>
          <w:sz w:val="21"/>
        </w:rPr>
        <w:lastRenderedPageBreak/>
        <w:t xml:space="preserve">Tabuľka 2-1 Popisy tlačidiel</w:t>
      </w:r>
    </w:p>
    <w:tbl>
      <w:tblPr>
        <w:tblW w:w="8788" w:type="dxa"/>
        <w:tblInd w:w="958" w:type="dxa"/>
        <w:tblLayout w:type="fixed"/>
        <w:tblLook w:val="0000"/>
      </w:tblPr>
      <w:tblGrid>
        <w:gridCol w:w="738"/>
        <w:gridCol w:w="1843"/>
        <w:gridCol w:w="6207"/>
      </w:tblGrid>
      <w:tr w:rsidR="00AC3D1A" w:rsidTr="00E32753">
        <w:trPr>
          <w:cantSplit/>
          <w:trHeight w:val="400"/>
          <w:tblHeader/>
        </w:trPr>
        <w:tc>
          <w:tcPr>
            <w:tcW w:w="7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6E6E6"/>
            <w:vAlign w:val="center"/>
          </w:tcPr>
          <w:p>
            <w:pPr>
              <w:keepNext/>
              <w:spacing w:before="60" w:after="60"/>
              <w:ind w:start="57"/>
              <w:textAlignment w:val="center"/>
              <w:rPr>
                <w:rFonts w:ascii="Myriad Pro" w:hAnsi="Myriad Pro"/>
                <w:b/>
                <w:sz w:val="21"/>
              </w:rPr>
            </w:pPr>
            <w:r>
              <w:rPr>
                <w:rFonts w:ascii="Myriad Pro" w:hAnsi="Myriad Pro"/>
                <w:b/>
                <w:sz w:val="21"/>
              </w:rPr>
              <w:t xml:space="preserve">Č.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6E6E6"/>
            <w:vAlign w:val="center"/>
          </w:tcPr>
          <w:p>
            <w:pPr>
              <w:keepNext/>
              <w:spacing w:before="60" w:after="60"/>
              <w:ind w:start="57"/>
              <w:textAlignment w:val="center"/>
              <w:rPr>
                <w:rFonts w:ascii="Myriad Pro" w:hAnsi="Myriad Pro"/>
                <w:b/>
                <w:sz w:val="21"/>
              </w:rPr>
            </w:pPr>
            <w:r>
              <w:rPr>
                <w:rFonts w:ascii="Myriad Pro" w:hAnsi="Myriad Pro"/>
                <w:b/>
                <w:sz w:val="21"/>
              </w:rPr>
              <w:t xml:space="preserve">Názov</w:t>
            </w:r>
          </w:p>
        </w:tc>
        <w:tc>
          <w:tcPr>
            <w:tcW w:w="6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6E6E6"/>
            <w:vAlign w:val="center"/>
          </w:tcPr>
          <w:p>
            <w:pPr>
              <w:keepNext/>
              <w:spacing w:before="60" w:after="60"/>
              <w:ind w:start="57"/>
              <w:textAlignment w:val="center"/>
              <w:rPr>
                <w:rFonts w:ascii="Myriad Pro" w:hAnsi="Myriad Pro"/>
                <w:b/>
                <w:sz w:val="21"/>
              </w:rPr>
            </w:pPr>
            <w:r>
              <w:rPr>
                <w:rFonts w:ascii="Myriad Pro" w:hAnsi="Myriad Pro"/>
                <w:b/>
                <w:sz w:val="21"/>
              </w:rPr>
              <w:t xml:space="preserve">Popis</w:t>
            </w:r>
          </w:p>
        </w:tc>
      </w:tr>
      <w:tr w:rsidR="00AC3D1A" w:rsidTr="00E32753">
        <w:trPr>
          <w:cantSplit/>
        </w:trPr>
        <w:tc>
          <w:tcPr>
            <w:tcW w:w="7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1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Laserové tlačidlo</w:t>
            </w:r>
          </w:p>
        </w:tc>
        <w:tc>
          <w:tcPr>
            <w:tcW w:w="6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Stlačením aktivujete režim laserového diaľkomera.</w:t>
            </w:r>
          </w:p>
          <w:p w:rsidR="00AC3D1A" w:rsidRDefault="00E32753">
            <w:pPr>
              <w:keepNext/>
              <w:keepLines/>
              <w:spacing w:before="80" w:after="60"/>
              <w:ind w:start="113"/>
              <w:textAlignment w:val="center"/>
              <w:rPr>
                <w:rFonts w:ascii="Myriad Pro" w:hAnsi="Myriad Pro"/>
                <w:b/>
              </w:rPr>
            </w:pPr>
            <w:r>
              <w:rPr>
                <w:rFonts w:ascii="Myriad Pro" w:hAnsi="Myriad Pro"/>
                <w:noProof/>
                <w:sz w:val="21"/>
              </w:rPr>
              <w:drawing>
                <wp:inline distT="0" distB="0" distL="0" distR="0" wp14:anchorId="7FF8B9D7" wp14:editId="03FE6AD7">
                  <wp:extent cx="598283" cy="198000"/>
                  <wp:effectExtent l="0" t="0" r="0" b="0"/>
                  <wp:docPr id="260" name="图片 2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8283" cy="19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keepNext/>
              <w:keepLines/>
              <w:spacing w:before="60" w:after="60" w:line="300" w:lineRule="auto"/>
              <w:ind w:start="113"/>
              <w:textAlignment w:val="center"/>
              <w:rPr>
                <w:rFonts w:ascii="Myriad Pro" w:hAnsi="Myriad Pro"/>
                <w:sz w:val="21"/>
                <w:highlight w:val="lightGray"/>
              </w:rPr>
            </w:pPr>
            <w:r>
              <w:rPr>
                <w:rFonts w:ascii="Myriad Pro" w:hAnsi="Myriad Pro"/>
                <w:sz w:val="21"/>
                <w:highlight w:val="lightGray"/>
              </w:rPr>
              <w:t xml:space="preserve">Laser môže poškodiť oči. Keď je laser zapnutý, nepozerajte sa priamo na laserový lúč ani ho nepozorujte optickými prístrojmi.</w:t>
            </w:r>
          </w:p>
          <w:p w:rsidR="00AC3D1A" w:rsidRDefault="00244B67">
            <w:pPr>
              <w:keepNext/>
              <w:keepLines/>
              <w:spacing w:before="80" w:after="60"/>
              <w:ind w:start="113"/>
              <w:textAlignment w:val="center"/>
              <w:rPr>
                <w:rFonts w:ascii="Myriad Pro" w:hAnsi="Myriad Pro"/>
                <w:b/>
              </w:rPr>
            </w:pPr>
            <w:r>
              <w:rPr>
                <w:rFonts w:ascii="Myriad Pro" w:hAnsi="Myriad Pro"/>
                <w:b/>
                <w:noProof/>
              </w:rPr>
              <w:drawing>
                <wp:inline distT="0" distB="0" distL="0" distR="0">
                  <wp:extent cx="222885" cy="167005"/>
                  <wp:effectExtent l="0" t="0" r="0" b="0"/>
                  <wp:docPr id="20" name="图片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885" cy="167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keepNext/>
              <w:keepLines/>
              <w:adjustRightInd/>
              <w:spacing w:before="60" w:line="300" w:lineRule="auto"/>
              <w:ind w:start="413" w:hanging="300"/>
              <w:textAlignment w:val="center"/>
              <w:rPr>
                <w:rFonts w:ascii="Myriad Pro" w:hAnsi="Myriad Pro"/>
                <w:sz w:val="21"/>
                <w:highlight w:val="lightGray"/>
              </w:rPr>
            </w:pPr>
            <w:bookmarkStart w:name="d45e64a1026" w:id="40"/>
            <w:bookmarkEnd w:id="40"/>
            <w:r>
              <w:rPr>
                <w:rFonts w:ascii="Arial" w:hAnsi="Arial" w:eastAsia="Times New Roman" w:cs="Arial"/>
                <w:sz w:val="21"/>
              </w:rPr>
              <w:t xml:space="preserve">●</w:t>
            </w:r>
            <w:r>
              <w:rPr>
                <w:rFonts w:ascii="Myriad Pro" w:hAnsi="Myriad Pro" w:eastAsia="Times New Roman"/>
                <w:sz w:val="21"/>
              </w:rPr>
              <w:tab/>
            </w:r>
            <w:r>
              <w:rPr>
                <w:rFonts w:ascii="Myriad Pro" w:hAnsi="Myriad Pro"/>
                <w:sz w:val="21"/>
                <w:highlight w:val="lightGray"/>
              </w:rPr>
              <w:t xml:space="preserve">Pred zapnutím funkcie sa uistite, že ste nastavili režim laserového diaľkomera. Podrobnosti nájdete v časti </w:t>
            </w:r>
            <w:hyperlink w:history="1" w:anchor="d58e7a1026">
              <w:r>
                <w:rPr>
                  <w:rFonts w:ascii="Myriad Pro" w:hAnsi="Myriad Pro"/>
                  <w:sz w:val="21"/>
                  <w:highlight w:val="lightGray"/>
                </w:rPr>
                <w:t xml:space="preserve">"3.3.3.</w:t>
              </w:r>
              <w:r w:rsidR="00A7620E">
                <w:rPr>
                  <w:rFonts w:ascii="Myriad Pro" w:hAnsi="Myriad Pro"/>
                  <w:sz w:val="21"/>
                  <w:highlight w:val="lightGray"/>
                </w:rPr>
                <w:t xml:space="preserve">7 </w:t>
              </w:r>
              <w:r>
                <w:rPr>
                  <w:rFonts w:ascii="Myriad Pro" w:hAnsi="Myriad Pro"/>
                  <w:sz w:val="21"/>
                  <w:highlight w:val="lightGray"/>
                </w:rPr>
                <w:t xml:space="preserve">Nastavenie laserového diaľkomeru</w:t>
              </w:r>
            </w:hyperlink>
            <w:r>
              <w:rPr>
                <w:rFonts w:ascii="Myriad Pro" w:hAnsi="Myriad Pro"/>
                <w:sz w:val="21"/>
                <w:highlight w:val="lightGray"/>
              </w:rPr>
              <w:t xml:space="preserve">".</w:t>
            </w:r>
          </w:p>
          <w:p>
            <w:pPr>
              <w:keepNext/>
              <w:keepLines/>
              <w:adjustRightInd/>
              <w:spacing w:line="300" w:lineRule="auto"/>
              <w:ind w:start="413" w:hanging="300"/>
              <w:textAlignment w:val="center"/>
              <w:rPr>
                <w:rFonts w:ascii="Myriad Pro" w:hAnsi="Myriad Pro"/>
                <w:sz w:val="21"/>
                <w:highlight w:val="lightGray"/>
              </w:rPr>
            </w:pPr>
            <w:r>
              <w:rPr>
                <w:rFonts w:ascii="Arial" w:hAnsi="Arial" w:eastAsia="Times New Roman" w:cs="Arial"/>
                <w:sz w:val="21"/>
              </w:rPr>
              <w:t xml:space="preserve">●</w:t>
            </w:r>
            <w:r>
              <w:rPr>
                <w:rFonts w:ascii="Myriad Pro" w:hAnsi="Myriad Pro" w:eastAsia="Times New Roman"/>
                <w:sz w:val="21"/>
              </w:rPr>
              <w:tab/>
            </w:r>
            <w:r>
              <w:rPr>
                <w:rFonts w:ascii="Myriad Pro" w:hAnsi="Myriad Pro"/>
                <w:sz w:val="21"/>
                <w:highlight w:val="lightGray"/>
              </w:rPr>
              <w:t xml:space="preserve">Funkcia diaľkomeru je k dispozícii len pri vzdialenostiach väčších ako 10 m.</w:t>
            </w:r>
          </w:p>
        </w:tc>
      </w:tr>
      <w:tr w:rsidR="00AC3D1A" w:rsidTr="00E32753">
        <w:trPr>
          <w:cantSplit/>
        </w:trPr>
        <w:tc>
          <w:tcPr>
            <w:tcW w:w="7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2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Tlačidlo napájania</w:t>
            </w:r>
          </w:p>
        </w:tc>
        <w:tc>
          <w:tcPr>
            <w:tcW w:w="6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pacing w:before="60" w:line="300" w:lineRule="auto"/>
              <w:ind w:start="413" w:hanging="300"/>
              <w:textAlignment w:val="center"/>
              <w:rPr>
                <w:rFonts w:ascii="Myriad Pro" w:hAnsi="Myriad Pro"/>
                <w:sz w:val="21"/>
              </w:rPr>
            </w:pPr>
            <w:bookmarkStart w:name="d45e87a1026" w:id="41"/>
            <w:bookmarkEnd w:id="41"/>
            <w:r>
              <w:rPr>
                <w:rFonts w:ascii="Arial" w:hAnsi="Arial" w:eastAsia="Times New Roman" w:cs="Arial"/>
                <w:sz w:val="21"/>
              </w:rPr>
              <w:t xml:space="preserve">●</w:t>
            </w:r>
            <w:r>
              <w:rPr>
                <w:rFonts w:ascii="Myriad Pro" w:hAnsi="Myriad Pro" w:eastAsia="Times New Roman"/>
                <w:sz w:val="21"/>
              </w:rPr>
              <w:tab/>
            </w:r>
            <w:r>
              <w:rPr>
                <w:rFonts w:ascii="Myriad Pro" w:hAnsi="Myriad Pro"/>
                <w:sz w:val="21"/>
              </w:rPr>
              <w:t xml:space="preserve">Stlačením a podržaním tlačidla spustíte alebo zastavíte fotoaparát.</w:t>
            </w:r>
          </w:p>
          <w:p>
            <w:pPr>
              <w:adjustRightInd/>
              <w:spacing w:after="60"/>
              <w:ind w:start="413" w:hanging="300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Arial" w:hAnsi="Arial" w:eastAsia="Times New Roman" w:cs="Arial"/>
                <w:sz w:val="21"/>
              </w:rPr>
              <w:t xml:space="preserve">●</w:t>
            </w:r>
            <w:r>
              <w:rPr>
                <w:rFonts w:ascii="Myriad Pro" w:hAnsi="Myriad Pro" w:eastAsia="Times New Roman"/>
                <w:sz w:val="21"/>
              </w:rPr>
              <w:tab/>
            </w:r>
            <w:r>
              <w:rPr>
                <w:rFonts w:ascii="Myriad Pro" w:hAnsi="Myriad Pro"/>
                <w:sz w:val="21"/>
              </w:rPr>
              <w:t xml:space="preserve">Stlačením dvakrát prejdete do režimu spánku.</w:t>
            </w:r>
          </w:p>
        </w:tc>
      </w:tr>
      <w:tr w:rsidR="00AC3D1A" w:rsidTr="00E32753">
        <w:trPr>
          <w:cantSplit/>
        </w:trPr>
        <w:tc>
          <w:tcPr>
            <w:tcW w:w="7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3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Tlačidlo zachytenia</w:t>
            </w:r>
          </w:p>
        </w:tc>
        <w:tc>
          <w:tcPr>
            <w:tcW w:w="6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pacing w:before="60" w:line="300" w:lineRule="auto"/>
              <w:ind w:start="413" w:hanging="300"/>
              <w:textAlignment w:val="center"/>
              <w:rPr>
                <w:rFonts w:ascii="Myriad Pro" w:hAnsi="Myriad Pro"/>
                <w:sz w:val="21"/>
              </w:rPr>
            </w:pPr>
            <w:bookmarkStart w:name="d45e108a1026" w:id="42"/>
            <w:bookmarkEnd w:id="42"/>
            <w:r>
              <w:rPr>
                <w:rFonts w:ascii="Arial" w:hAnsi="Arial" w:eastAsia="Times New Roman" w:cs="Arial"/>
                <w:sz w:val="21"/>
              </w:rPr>
              <w:t xml:space="preserve">●</w:t>
            </w:r>
            <w:r>
              <w:rPr>
                <w:rFonts w:ascii="Myriad Pro" w:hAnsi="Myriad Pro" w:eastAsia="Times New Roman"/>
                <w:sz w:val="21"/>
              </w:rPr>
              <w:tab/>
            </w:r>
            <w:r>
              <w:rPr>
                <w:rFonts w:ascii="Myriad Pro" w:hAnsi="Myriad Pro"/>
                <w:sz w:val="21"/>
              </w:rPr>
              <w:t xml:space="preserve">Stlačením a podržaním tlačidla začnite nahrávať videá.</w:t>
            </w:r>
          </w:p>
          <w:p>
            <w:pPr>
              <w:adjustRightInd/>
              <w:spacing w:after="60"/>
              <w:ind w:start="413" w:hanging="300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Arial" w:hAnsi="Arial" w:eastAsia="Times New Roman" w:cs="Arial"/>
                <w:sz w:val="21"/>
              </w:rPr>
              <w:t xml:space="preserve">●</w:t>
            </w:r>
            <w:r>
              <w:rPr>
                <w:rFonts w:ascii="Myriad Pro" w:hAnsi="Myriad Pro" w:eastAsia="Times New Roman"/>
                <w:sz w:val="21"/>
              </w:rPr>
              <w:tab/>
            </w:r>
            <w:r>
              <w:rPr>
                <w:rFonts w:ascii="Myriad Pro" w:hAnsi="Myriad Pro"/>
                <w:sz w:val="21"/>
              </w:rPr>
              <w:t xml:space="preserve">Stlačením tlačidla nasnímajte fotografie.</w:t>
            </w:r>
          </w:p>
        </w:tc>
      </w:tr>
      <w:tr w:rsidR="00AC3D1A" w:rsidTr="00E32753">
        <w:trPr>
          <w:cantSplit/>
        </w:trPr>
        <w:tc>
          <w:tcPr>
            <w:tcW w:w="7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4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Tlačidlo Menu/Zoom/FFC</w:t>
            </w:r>
          </w:p>
        </w:tc>
        <w:tc>
          <w:tcPr>
            <w:tcW w:w="6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pacing w:before="60" w:line="300" w:lineRule="auto"/>
              <w:ind w:start="413" w:hanging="300"/>
              <w:textAlignment w:val="center"/>
              <w:rPr>
                <w:rFonts w:ascii="Myriad Pro" w:hAnsi="Myriad Pro"/>
                <w:sz w:val="21"/>
              </w:rPr>
            </w:pPr>
            <w:bookmarkStart w:name="d45e129a1026" w:id="43"/>
            <w:bookmarkEnd w:id="43"/>
            <w:r>
              <w:rPr>
                <w:rFonts w:ascii="Arial" w:hAnsi="Arial" w:eastAsia="Times New Roman" w:cs="Arial"/>
                <w:sz w:val="21"/>
              </w:rPr>
              <w:t xml:space="preserve">●</w:t>
            </w:r>
            <w:r>
              <w:rPr>
                <w:rFonts w:ascii="Myriad Pro" w:hAnsi="Myriad Pro" w:eastAsia="Times New Roman"/>
                <w:sz w:val="21"/>
              </w:rPr>
              <w:tab/>
            </w:r>
            <w:r>
              <w:rPr>
                <w:rFonts w:ascii="Myriad Pro" w:hAnsi="Myriad Pro"/>
                <w:sz w:val="21"/>
              </w:rPr>
              <w:t xml:space="preserve">Stlačením a podržaním tlačidla prejdete do štandardnej ponuky.</w:t>
            </w:r>
          </w:p>
          <w:p>
            <w:pPr>
              <w:adjustRightInd/>
              <w:spacing w:line="300" w:lineRule="auto"/>
              <w:ind w:start="413" w:hanging="300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Arial" w:hAnsi="Arial" w:eastAsia="Times New Roman" w:cs="Arial"/>
                <w:sz w:val="21"/>
              </w:rPr>
              <w:t xml:space="preserve">●</w:t>
            </w:r>
            <w:r>
              <w:rPr>
                <w:rFonts w:ascii="Myriad Pro" w:hAnsi="Myriad Pro" w:eastAsia="Times New Roman"/>
                <w:sz w:val="21"/>
              </w:rPr>
              <w:tab/>
            </w:r>
            <w:r>
              <w:rPr>
                <w:rFonts w:ascii="Myriad Pro" w:hAnsi="Myriad Pro"/>
                <w:sz w:val="21"/>
              </w:rPr>
              <w:t xml:space="preserve">Stlačením tlačidla prejdete do stručnej ponuky.</w:t>
            </w:r>
          </w:p>
          <w:p>
            <w:pPr>
              <w:adjustRightInd/>
              <w:spacing w:line="300" w:lineRule="auto"/>
              <w:ind w:start="413" w:hanging="300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Arial" w:hAnsi="Arial" w:eastAsia="Times New Roman" w:cs="Arial"/>
                <w:sz w:val="21"/>
              </w:rPr>
              <w:t xml:space="preserve">●</w:t>
            </w:r>
            <w:r>
              <w:rPr>
                <w:rFonts w:ascii="Myriad Pro" w:hAnsi="Myriad Pro" w:eastAsia="Times New Roman"/>
                <w:sz w:val="21"/>
              </w:rPr>
              <w:tab/>
            </w:r>
            <w:r>
              <w:rPr>
                <w:rFonts w:ascii="Myriad Pro" w:hAnsi="Myriad Pro"/>
                <w:sz w:val="21"/>
              </w:rPr>
              <w:t xml:space="preserve">Otočte tlačidlo digitálneho zoomu.</w:t>
            </w:r>
          </w:p>
          <w:p>
            <w:pPr>
              <w:adjustRightInd/>
              <w:spacing w:after="60"/>
              <w:ind w:start="413" w:hanging="300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Arial" w:hAnsi="Arial" w:eastAsia="Times New Roman" w:cs="Arial"/>
                <w:sz w:val="21"/>
              </w:rPr>
              <w:t xml:space="preserve">●</w:t>
            </w:r>
            <w:r>
              <w:rPr>
                <w:rFonts w:ascii="Myriad Pro" w:hAnsi="Myriad Pro" w:eastAsia="Times New Roman"/>
                <w:sz w:val="21"/>
              </w:rPr>
              <w:tab/>
            </w:r>
            <w:r>
              <w:rPr>
                <w:rFonts w:ascii="Myriad Pro" w:hAnsi="Myriad Pro"/>
                <w:sz w:val="21"/>
              </w:rPr>
              <w:t xml:space="preserve">Dvojitým stlačením kalibrujete obraz plochého poľa.</w:t>
            </w:r>
          </w:p>
        </w:tc>
      </w:tr>
    </w:tbl>
    <w:p>
      <w:pPr>
        <w:keepNext/>
        <w:spacing w:before="120" w:after="60"/>
        <w:jc w:val="center"/>
        <w:rPr>
          <w:rFonts w:ascii="Myriad Pro" w:hAnsi="Myriad Pro"/>
          <w:sz w:val="21"/>
        </w:rPr>
      </w:pPr>
      <w:bookmarkStart w:name="d45e149a1026" w:id="44"/>
      <w:bookmarkEnd w:id="44"/>
      <w:r>
        <w:rPr>
          <w:rFonts w:ascii="Myriad Pro" w:hAnsi="Myriad Pro"/>
          <w:sz w:val="21"/>
        </w:rPr>
        <w:t xml:space="preserve">Obrázok 2-3 Popis komponentov</w:t>
      </w:r>
    </w:p>
    <w:p w:rsidR="00AC3D1A" w:rsidP="00E32753" w:rsidRDefault="00244B67">
      <w:pPr>
        <w:adjustRightInd/>
        <w:spacing w:after="60"/>
        <w:ind w:start="1259" w:hanging="420"/>
        <w:jc w:val="center"/>
      </w:pPr>
      <w:bookmarkStart w:name="d45e154a1026" w:id="45"/>
      <w:bookmarkEnd w:id="45"/>
      <w:r>
        <w:rPr>
          <w:noProof/>
        </w:rPr>
        <w:drawing>
          <wp:inline distT="0" distB="0" distL="0" distR="0">
            <wp:extent cx="4320000" cy="4264721"/>
            <wp:effectExtent l="0" t="0" r="0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42647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/>
        <w:spacing w:before="120" w:after="60"/>
        <w:jc w:val="center"/>
        <w:rPr>
          <w:rFonts w:ascii="Myriad Pro" w:hAnsi="Myriad Pro"/>
          <w:sz w:val="21"/>
        </w:rPr>
      </w:pPr>
      <w:bookmarkStart w:name="d45e157a1026" w:id="46"/>
      <w:bookmarkEnd w:id="46"/>
      <w:r>
        <w:rPr>
          <w:rFonts w:ascii="Myriad Pro" w:hAnsi="Myriad Pro"/>
          <w:sz w:val="21"/>
        </w:rPr>
        <w:lastRenderedPageBreak/>
        <w:t xml:space="preserve">Tabuľka 2-2 Popis komponentov</w:t>
      </w:r>
    </w:p>
    <w:tbl>
      <w:tblPr>
        <w:tblW w:w="8788" w:type="dxa"/>
        <w:tblInd w:w="958" w:type="dxa"/>
        <w:tblLayout w:type="fixed"/>
        <w:tblLook w:val="0000"/>
      </w:tblPr>
      <w:tblGrid>
        <w:gridCol w:w="880"/>
        <w:gridCol w:w="1985"/>
        <w:gridCol w:w="5923"/>
      </w:tblGrid>
      <w:tr w:rsidR="00AC3D1A" w:rsidTr="00E32753">
        <w:trPr>
          <w:cantSplit/>
          <w:trHeight w:val="400"/>
          <w:tblHeader/>
        </w:trPr>
        <w:tc>
          <w:tcPr>
            <w:tcW w:w="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6E6E6"/>
            <w:vAlign w:val="center"/>
          </w:tcPr>
          <w:p>
            <w:pPr>
              <w:keepNext/>
              <w:spacing w:before="60" w:after="60"/>
              <w:ind w:start="57"/>
              <w:textAlignment w:val="center"/>
              <w:rPr>
                <w:rFonts w:ascii="Myriad Pro" w:hAnsi="Myriad Pro"/>
                <w:b/>
                <w:sz w:val="21"/>
              </w:rPr>
            </w:pPr>
            <w:r>
              <w:rPr>
                <w:rFonts w:ascii="Myriad Pro" w:hAnsi="Myriad Pro"/>
                <w:b/>
                <w:sz w:val="21"/>
              </w:rPr>
              <w:t xml:space="preserve">Č.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6E6E6"/>
            <w:vAlign w:val="center"/>
          </w:tcPr>
          <w:p>
            <w:pPr>
              <w:keepNext/>
              <w:spacing w:before="60" w:after="60"/>
              <w:ind w:start="57"/>
              <w:textAlignment w:val="center"/>
              <w:rPr>
                <w:rFonts w:ascii="Myriad Pro" w:hAnsi="Myriad Pro"/>
                <w:b/>
                <w:sz w:val="21"/>
              </w:rPr>
            </w:pPr>
            <w:r>
              <w:rPr>
                <w:rFonts w:ascii="Myriad Pro" w:hAnsi="Myriad Pro"/>
                <w:b/>
                <w:sz w:val="21"/>
              </w:rPr>
              <w:t xml:space="preserve">Názov</w:t>
            </w:r>
          </w:p>
        </w:tc>
        <w:tc>
          <w:tcPr>
            <w:tcW w:w="59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6E6E6"/>
            <w:vAlign w:val="center"/>
          </w:tcPr>
          <w:p>
            <w:pPr>
              <w:keepNext/>
              <w:spacing w:before="60" w:after="60"/>
              <w:ind w:start="57"/>
              <w:textAlignment w:val="center"/>
              <w:rPr>
                <w:rFonts w:ascii="Myriad Pro" w:hAnsi="Myriad Pro"/>
                <w:b/>
                <w:sz w:val="21"/>
              </w:rPr>
            </w:pPr>
            <w:r>
              <w:rPr>
                <w:rFonts w:ascii="Myriad Pro" w:hAnsi="Myriad Pro"/>
                <w:b/>
                <w:sz w:val="21"/>
              </w:rPr>
              <w:t xml:space="preserve">Popis</w:t>
            </w:r>
          </w:p>
        </w:tc>
      </w:tr>
      <w:tr w:rsidR="00AC3D1A" w:rsidTr="00E32753">
        <w:trPr>
          <w:cantSplit/>
        </w:trPr>
        <w:tc>
          <w:tcPr>
            <w:tcW w:w="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1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Ochranný kryt</w:t>
            </w:r>
          </w:p>
        </w:tc>
        <w:tc>
          <w:tcPr>
            <w:tcW w:w="59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Ochrana proti prachu. Keď fotoaparát nepoužívate, zatvorte kryt.</w:t>
            </w:r>
          </w:p>
        </w:tc>
      </w:tr>
      <w:tr w:rsidR="00AC3D1A" w:rsidTr="00E32753">
        <w:trPr>
          <w:cantSplit/>
        </w:trPr>
        <w:tc>
          <w:tcPr>
            <w:tcW w:w="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2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Priehradka na batérie</w:t>
            </w:r>
          </w:p>
        </w:tc>
        <w:tc>
          <w:tcPr>
            <w:tcW w:w="59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Miesto na uloženie batérie.</w:t>
            </w:r>
          </w:p>
        </w:tc>
      </w:tr>
      <w:tr w:rsidR="00AC3D1A" w:rsidTr="00E32753">
        <w:trPr>
          <w:cantSplit/>
        </w:trPr>
        <w:tc>
          <w:tcPr>
            <w:tcW w:w="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3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Otočný gombík na nastavenie dioptrií</w:t>
            </w:r>
          </w:p>
        </w:tc>
        <w:tc>
          <w:tcPr>
            <w:tcW w:w="59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Nastavte si ho podľa svojho zraku.</w:t>
            </w:r>
          </w:p>
          <w:p w:rsidR="00AC3D1A" w:rsidRDefault="00E32753">
            <w:pPr>
              <w:keepNext/>
              <w:keepLines/>
              <w:spacing w:before="80" w:after="60"/>
              <w:ind w:start="113"/>
              <w:textAlignment w:val="center"/>
              <w:rPr>
                <w:rFonts w:ascii="Myriad Pro" w:hAnsi="Myriad Pro"/>
                <w:b/>
              </w:rPr>
            </w:pPr>
            <w:r>
              <w:rPr>
                <w:rFonts w:ascii="Myriad Pro" w:hAnsi="Myriad Pro"/>
                <w:noProof/>
                <w:sz w:val="21"/>
              </w:rPr>
              <w:drawing>
                <wp:inline distT="0" distB="0" distL="0" distR="0" wp14:anchorId="7FF8B9D7" wp14:editId="03FE6AD7">
                  <wp:extent cx="598283" cy="198000"/>
                  <wp:effectExtent l="0" t="0" r="0" b="0"/>
                  <wp:docPr id="261" name="图片 2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8283" cy="19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  <w:highlight w:val="lightGray"/>
              </w:rPr>
              <w:t xml:space="preserve">Laser môže poškodiť oči. Keď je laser zapnutý, nepozerajte sa priamo na laserový lúč ani ho nepozorujte optickými prístrojmi.</w:t>
            </w:r>
          </w:p>
        </w:tc>
      </w:tr>
      <w:tr w:rsidR="00AC3D1A" w:rsidTr="00E32753">
        <w:trPr>
          <w:cantSplit/>
        </w:trPr>
        <w:tc>
          <w:tcPr>
            <w:tcW w:w="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4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Nastaviteľný objektív</w:t>
            </w:r>
          </w:p>
        </w:tc>
        <w:tc>
          <w:tcPr>
            <w:tcW w:w="59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Ručným otáčaním zaostrovacieho krúžku nastavte zaostrenie tak, aby bol obraz jasný.</w:t>
            </w:r>
          </w:p>
        </w:tc>
      </w:tr>
      <w:tr w:rsidR="00AC3D1A" w:rsidTr="00E32753">
        <w:trPr>
          <w:cantSplit/>
        </w:trPr>
        <w:tc>
          <w:tcPr>
            <w:tcW w:w="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5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Laserový modul</w:t>
            </w:r>
          </w:p>
        </w:tc>
        <w:tc>
          <w:tcPr>
            <w:tcW w:w="59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Meria vzdialenosť medzi kamerou a cieľom.</w:t>
            </w:r>
          </w:p>
        </w:tc>
      </w:tr>
      <w:tr w:rsidR="00AC3D1A" w:rsidTr="00E32753">
        <w:trPr>
          <w:cantSplit/>
        </w:trPr>
        <w:tc>
          <w:tcPr>
            <w:tcW w:w="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6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Tienidlo</w:t>
            </w:r>
          </w:p>
        </w:tc>
        <w:tc>
          <w:tcPr>
            <w:tcW w:w="59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Chráni oči pred oslnením.</w:t>
            </w:r>
          </w:p>
        </w:tc>
      </w:tr>
      <w:tr w:rsidR="00AC3D1A" w:rsidTr="00E32753">
        <w:trPr>
          <w:cantSplit/>
        </w:trPr>
        <w:tc>
          <w:tcPr>
            <w:tcW w:w="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7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Indikátor nabíjania</w:t>
            </w:r>
          </w:p>
        </w:tc>
        <w:tc>
          <w:tcPr>
            <w:tcW w:w="59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pacing w:before="60" w:line="300" w:lineRule="auto"/>
              <w:ind w:start="413" w:hanging="300"/>
              <w:textAlignment w:val="center"/>
              <w:rPr>
                <w:rFonts w:ascii="Myriad Pro" w:hAnsi="Myriad Pro"/>
                <w:sz w:val="21"/>
              </w:rPr>
            </w:pPr>
            <w:bookmarkStart w:name="d45e272a1026" w:id="47"/>
            <w:bookmarkEnd w:id="47"/>
            <w:r>
              <w:rPr>
                <w:rFonts w:ascii="Arial" w:hAnsi="Arial" w:eastAsia="Times New Roman" w:cs="Arial"/>
                <w:sz w:val="21"/>
              </w:rPr>
              <w:t xml:space="preserve">●</w:t>
            </w:r>
            <w:r>
              <w:rPr>
                <w:rFonts w:ascii="Myriad Pro" w:hAnsi="Myriad Pro" w:eastAsia="Times New Roman"/>
                <w:sz w:val="21"/>
              </w:rPr>
              <w:tab/>
            </w:r>
            <w:r>
              <w:rPr>
                <w:rFonts w:ascii="Myriad Pro" w:hAnsi="Myriad Pro"/>
                <w:sz w:val="21"/>
              </w:rPr>
              <w:t xml:space="preserve">Striedavo blikajúce červené a zelené svetlo: chyba nabíjania.</w:t>
            </w:r>
          </w:p>
          <w:p>
            <w:pPr>
              <w:adjustRightInd/>
              <w:spacing w:line="300" w:lineRule="auto"/>
              <w:ind w:start="413" w:hanging="300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Arial" w:hAnsi="Arial" w:eastAsia="Times New Roman" w:cs="Arial"/>
                <w:sz w:val="21"/>
              </w:rPr>
              <w:t xml:space="preserve">●</w:t>
            </w:r>
            <w:r>
              <w:rPr>
                <w:rFonts w:ascii="Myriad Pro" w:hAnsi="Myriad Pro" w:eastAsia="Times New Roman"/>
                <w:sz w:val="21"/>
              </w:rPr>
              <w:tab/>
            </w:r>
            <w:r>
              <w:rPr>
                <w:rFonts w:ascii="Myriad Pro" w:hAnsi="Myriad Pro"/>
                <w:sz w:val="21"/>
              </w:rPr>
              <w:t xml:space="preserve">Svieti červená kontrolka: nabíjanie.</w:t>
            </w:r>
          </w:p>
          <w:p>
            <w:pPr>
              <w:adjustRightInd/>
              <w:spacing w:line="300" w:lineRule="auto"/>
              <w:ind w:start="413" w:hanging="300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Arial" w:hAnsi="Arial" w:eastAsia="Times New Roman" w:cs="Arial"/>
                <w:sz w:val="21"/>
              </w:rPr>
              <w:t xml:space="preserve">●</w:t>
            </w:r>
            <w:r>
              <w:rPr>
                <w:rFonts w:ascii="Myriad Pro" w:hAnsi="Myriad Pro" w:eastAsia="Times New Roman"/>
                <w:sz w:val="21"/>
              </w:rPr>
              <w:tab/>
            </w:r>
            <w:r>
              <w:rPr>
                <w:rFonts w:ascii="Myriad Pro" w:hAnsi="Myriad Pro"/>
                <w:sz w:val="21"/>
              </w:rPr>
              <w:t xml:space="preserve">Svieti zelená kontrolka: plne nabitý.</w:t>
            </w:r>
          </w:p>
          <w:p>
            <w:pPr>
              <w:adjustRightInd/>
              <w:spacing w:after="60"/>
              <w:ind w:start="413" w:hanging="300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Arial" w:hAnsi="Arial" w:eastAsia="Times New Roman" w:cs="Arial"/>
                <w:sz w:val="21"/>
              </w:rPr>
              <w:t xml:space="preserve">●</w:t>
            </w:r>
            <w:r>
              <w:rPr>
                <w:rFonts w:ascii="Myriad Pro" w:hAnsi="Myriad Pro" w:eastAsia="Times New Roman"/>
                <w:sz w:val="21"/>
              </w:rPr>
              <w:tab/>
            </w:r>
            <w:r>
              <w:rPr>
                <w:rFonts w:ascii="Myriad Pro" w:hAnsi="Myriad Pro"/>
                <w:sz w:val="21"/>
              </w:rPr>
              <w:t xml:space="preserve">Vypnuté: nie je pripojený k dátovému káblu na nabíjanie.</w:t>
            </w:r>
          </w:p>
        </w:tc>
      </w:tr>
      <w:tr w:rsidR="00AC3D1A" w:rsidTr="00E32753">
        <w:trPr>
          <w:cantSplit/>
        </w:trPr>
        <w:tc>
          <w:tcPr>
            <w:tcW w:w="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8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Port typu C</w:t>
            </w:r>
          </w:p>
        </w:tc>
        <w:tc>
          <w:tcPr>
            <w:tcW w:w="59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pacing w:before="60" w:line="300" w:lineRule="auto"/>
              <w:ind w:start="413" w:hanging="300"/>
              <w:textAlignment w:val="center"/>
              <w:rPr>
                <w:rFonts w:ascii="Myriad Pro" w:hAnsi="Myriad Pro"/>
                <w:sz w:val="21"/>
              </w:rPr>
            </w:pPr>
            <w:bookmarkStart w:name="d45e299a1026" w:id="48"/>
            <w:bookmarkEnd w:id="48"/>
            <w:r>
              <w:rPr>
                <w:rFonts w:ascii="Arial" w:hAnsi="Arial" w:eastAsia="Times New Roman" w:cs="Arial"/>
                <w:sz w:val="21"/>
              </w:rPr>
              <w:t xml:space="preserve">●</w:t>
            </w:r>
            <w:r>
              <w:rPr>
                <w:rFonts w:ascii="Myriad Pro" w:hAnsi="Myriad Pro" w:eastAsia="Times New Roman"/>
                <w:sz w:val="21"/>
              </w:rPr>
              <w:tab/>
            </w:r>
            <w:r>
              <w:rPr>
                <w:rFonts w:ascii="Myriad Pro" w:hAnsi="Myriad Pro"/>
                <w:sz w:val="21"/>
              </w:rPr>
              <w:t xml:space="preserve">Pripája sa k dátovému káblu na nabíjanie.</w:t>
            </w:r>
          </w:p>
          <w:p>
            <w:pPr>
              <w:adjustRightInd/>
              <w:spacing w:after="60"/>
              <w:ind w:start="413" w:hanging="300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Arial" w:hAnsi="Arial" w:eastAsia="Times New Roman" w:cs="Arial"/>
                <w:sz w:val="21"/>
              </w:rPr>
              <w:t xml:space="preserve">●</w:t>
            </w:r>
            <w:r>
              <w:rPr>
                <w:rFonts w:ascii="Myriad Pro" w:hAnsi="Myriad Pro" w:eastAsia="Times New Roman"/>
                <w:sz w:val="21"/>
              </w:rPr>
              <w:tab/>
            </w:r>
            <w:r>
              <w:rPr>
                <w:rFonts w:ascii="Myriad Pro" w:hAnsi="Myriad Pro"/>
                <w:sz w:val="21"/>
              </w:rPr>
              <w:t xml:space="preserve">Pripojte fotoaparát k počítaču a exportujte súbory.</w:t>
            </w:r>
          </w:p>
        </w:tc>
      </w:tr>
    </w:tbl>
    <w:p>
      <w:pPr>
        <w:pStyle w:val="1"/>
        <w:keepNext/>
        <w:pageBreakBefore/>
        <w:spacing w:after="520" w:line="300" w:lineRule="auto"/>
        <w:jc w:val="center"/>
        <w:rPr>
          <w:rFonts w:ascii="Myriad Pro" w:hAnsi="Myriad Pro"/>
          <w:b/>
          <w:sz w:val="44"/>
        </w:rPr>
      </w:pPr>
      <w:bookmarkStart w:name="_Toc167711880" w:id="49"/>
      <w:r>
        <w:rPr>
          <w:rFonts w:ascii="Myriad Pro" w:hAnsi="Myriad Pro"/>
          <w:b/>
          <w:sz w:val="44"/>
        </w:rPr>
        <w:lastRenderedPageBreak/>
        <w:t xml:space="preserve">3 Základné operácie</w:t>
      </w:r>
      <w:bookmarkEnd w:id="49"/>
    </w:p>
    <w:p>
      <w:pPr>
        <w:pStyle w:val="2"/>
        <w:keepNext/>
        <w:spacing w:before="440" w:after="220" w:line="300" w:lineRule="auto"/>
        <w:rPr>
          <w:rFonts w:ascii="Myriad Pro" w:hAnsi="Myriad Pro"/>
          <w:b/>
          <w:sz w:val="36"/>
        </w:rPr>
      </w:pPr>
      <w:bookmarkStart w:name="_Toc167711881" w:id="50"/>
      <w:r>
        <w:rPr>
          <w:rFonts w:ascii="Myriad Pro" w:hAnsi="Myriad Pro"/>
          <w:b/>
          <w:sz w:val="36"/>
        </w:rPr>
        <w:t xml:space="preserve">3.1 Spustenie a vypnutie</w:t>
      </w:r>
      <w:bookmarkEnd w:id="50"/>
    </w:p>
    <w:p>
      <w:pPr>
        <w:pStyle w:val="3"/>
        <w:keepNext/>
        <w:spacing w:before="360" w:after="180" w:line="300" w:lineRule="auto"/>
        <w:rPr>
          <w:rFonts w:ascii="Myriad Pro" w:hAnsi="Myriad Pro"/>
          <w:b/>
          <w:sz w:val="32"/>
        </w:rPr>
      </w:pPr>
      <w:bookmarkStart w:name="_Toc167711882" w:id="51"/>
      <w:r>
        <w:rPr>
          <w:rFonts w:ascii="Myriad Pro" w:hAnsi="Myriad Pro"/>
          <w:b/>
          <w:sz w:val="32"/>
        </w:rPr>
        <w:t xml:space="preserve">3.1.1 Manuálne spustenie a vypnutie</w:t>
      </w:r>
      <w:bookmarkEnd w:id="51"/>
    </w:p>
    <w:p>
      <w:pPr>
        <w:spacing w:line="300" w:lineRule="auto"/>
        <w:ind w:start="850"/>
        <w:textAlignment w:val="center"/>
        <w:rPr>
          <w:rFonts w:ascii="Myriad Pro" w:hAnsi="Myriad Pro"/>
          <w:sz w:val="21"/>
        </w:rPr>
      </w:pPr>
      <w:bookmarkStart w:name="d105e14a1026" w:id="52"/>
      <w:bookmarkEnd w:id="52"/>
      <w:r w:rsidR="00244B67">
        <w:rPr>
          <w:rFonts w:ascii="Myriad Pro" w:hAnsi="Myriad Pro"/>
          <w:noProof/>
          <w:sz w:val="21"/>
        </w:rPr>
        <w:drawing>
          <wp:inline distT="0" distB="0" distL="0" distR="0">
            <wp:extent cx="182880" cy="135255"/>
            <wp:effectExtent l="0" t="0" r="0" b="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35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Stlačením a podržaním </w:t>
      </w:r>
      <w:r>
        <w:rPr>
          <w:rFonts w:ascii="Myriad Pro" w:hAnsi="Myriad Pro"/>
          <w:sz w:val="21"/>
        </w:rPr>
        <w:t xml:space="preserve">spustíte alebo zastavíte fotoaparát. </w:t>
      </w:r>
      <w:bookmarkStart w:name="d105e16a1026" w:id="53"/>
      <w:bookmarkEnd w:id="53"/>
      <w:r w:rsidR="00244B67">
        <w:rPr>
          <w:rFonts w:ascii="Myriad Pro" w:hAnsi="Myriad Pro"/>
          <w:noProof/>
          <w:sz w:val="21"/>
        </w:rPr>
        <w:drawing>
          <wp:inline distT="0" distB="0" distL="0" distR="0">
            <wp:extent cx="182880" cy="135255"/>
            <wp:effectExtent l="0" t="0" r="0" b="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35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Ak chcete fotoaparát pozastaviť, </w:t>
      </w:r>
      <w:r>
        <w:rPr>
          <w:rFonts w:ascii="Myriad Pro" w:hAnsi="Myriad Pro"/>
          <w:sz w:val="21"/>
        </w:rPr>
        <w:t xml:space="preserve">stlačte </w:t>
      </w:r>
      <w:r w:rsidR="00E32753">
        <w:rPr>
          <w:rFonts w:ascii="Myriad Pro" w:hAnsi="Myriad Pro"/>
          <w:sz w:val="21"/>
        </w:rPr>
        <w:t xml:space="preserve">tlačidlo</w:t>
      </w:r>
      <w:r>
        <w:rPr>
          <w:rFonts w:ascii="Myriad Pro" w:hAnsi="Myriad Pro"/>
          <w:sz w:val="21"/>
        </w:rPr>
        <w:t xml:space="preserve"> dvakrát.</w:t>
      </w:r>
    </w:p>
    <w:p w:rsidR="00AC3D1A" w:rsidRDefault="00244B67">
      <w:pPr>
        <w:keepNext/>
        <w:keepLines/>
        <w:spacing w:before="80" w:after="60"/>
        <w:ind w:start="850"/>
        <w:rPr>
          <w:rFonts w:ascii="Myriad Pro" w:hAnsi="Myriad Pro"/>
          <w:b/>
        </w:rPr>
      </w:pPr>
      <w:r>
        <w:rPr>
          <w:rFonts w:ascii="Myriad Pro" w:hAnsi="Myriad Pro"/>
          <w:b/>
          <w:noProof/>
        </w:rPr>
        <w:drawing>
          <wp:inline distT="0" distB="0" distL="0" distR="0">
            <wp:extent cx="222885" cy="167005"/>
            <wp:effectExtent l="0" t="0" r="0" b="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" cy="167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/>
        <w:keepLines/>
        <w:spacing w:line="300" w:lineRule="auto"/>
        <w:ind w:start="850"/>
        <w:textAlignment w:val="center"/>
        <w:rPr>
          <w:rFonts w:ascii="Myriad Pro" w:hAnsi="Myriad Pro"/>
          <w:sz w:val="21"/>
          <w:highlight w:val="lightGray"/>
        </w:rPr>
      </w:pPr>
      <w:r>
        <w:rPr>
          <w:rFonts w:ascii="Myriad Pro" w:hAnsi="Myriad Pro"/>
          <w:sz w:val="21"/>
          <w:highlight w:val="lightGray"/>
        </w:rPr>
        <w:t xml:space="preserve">Po spustení fotoaparátu odstráňte kryt objektívu.</w:t>
      </w:r>
    </w:p>
    <w:p>
      <w:pPr>
        <w:adjustRightInd/>
        <w:spacing w:line="300" w:lineRule="auto"/>
        <w:ind w:start="1150" w:hanging="300"/>
        <w:textAlignment w:val="center"/>
        <w:rPr>
          <w:rFonts w:ascii="Myriad Pro" w:hAnsi="Myriad Pro"/>
          <w:sz w:val="21"/>
        </w:rPr>
      </w:pPr>
      <w:bookmarkStart w:name="d105e22a1026" w:id="54"/>
      <w:bookmarkEnd w:id="54"/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bookmarkStart w:name="d105e26a1026" w:id="55"/>
      <w:bookmarkEnd w:id="55"/>
      <w:r w:rsidR="00244B67">
        <w:rPr>
          <w:rFonts w:ascii="Myriad Pro" w:hAnsi="Myriad Pro"/>
          <w:noProof/>
          <w:sz w:val="21"/>
        </w:rPr>
        <w:drawing>
          <wp:inline distT="0" distB="0" distL="0" distR="0">
            <wp:extent cx="182880" cy="135255"/>
            <wp:effectExtent l="0" t="0" r="0" b="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35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Keď je fotoaparát vypnutý, stlačením a podržaním </w:t>
      </w:r>
      <w:r>
        <w:rPr>
          <w:rFonts w:ascii="Myriad Pro" w:hAnsi="Myriad Pro"/>
          <w:sz w:val="21"/>
        </w:rPr>
        <w:t xml:space="preserve">ho spustíte</w:t>
      </w:r>
      <w:r>
        <w:rPr>
          <w:rFonts w:ascii="Myriad Pro" w:hAnsi="Myriad Pro"/>
          <w:sz w:val="21"/>
        </w:rPr>
        <w:t xml:space="preserve">.</w:t>
      </w:r>
    </w:p>
    <w:p>
      <w:pPr>
        <w:adjustRightInd/>
        <w:spacing w:line="300" w:lineRule="auto"/>
        <w:ind w:start="115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bookmarkStart w:name="d105e31a1026" w:id="56"/>
      <w:bookmarkEnd w:id="56"/>
      <w:r w:rsidR="00244B67">
        <w:rPr>
          <w:rFonts w:ascii="Myriad Pro" w:hAnsi="Myriad Pro"/>
          <w:noProof/>
          <w:sz w:val="21"/>
        </w:rPr>
        <w:drawing>
          <wp:inline distT="0" distB="0" distL="0" distR="0">
            <wp:extent cx="182880" cy="135255"/>
            <wp:effectExtent l="0" t="0" r="0" b="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35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Keď je fotoaparát zapnutý, stlačením a podržaním </w:t>
      </w:r>
      <w:r>
        <w:rPr>
          <w:rFonts w:ascii="Myriad Pro" w:hAnsi="Myriad Pro"/>
          <w:sz w:val="21"/>
        </w:rPr>
        <w:t xml:space="preserve">ho vypnete</w:t>
      </w:r>
      <w:r>
        <w:rPr>
          <w:rFonts w:ascii="Myriad Pro" w:hAnsi="Myriad Pro"/>
          <w:sz w:val="21"/>
        </w:rPr>
        <w:t xml:space="preserve">.</w:t>
      </w:r>
    </w:p>
    <w:p>
      <w:pPr>
        <w:adjustRightInd/>
        <w:spacing w:line="300" w:lineRule="auto"/>
        <w:ind w:start="115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bookmarkStart w:name="d105e36a1026" w:id="57"/>
      <w:bookmarkEnd w:id="57"/>
      <w:r w:rsidR="00244B67">
        <w:rPr>
          <w:rFonts w:ascii="Myriad Pro" w:hAnsi="Myriad Pro"/>
          <w:noProof/>
          <w:sz w:val="21"/>
        </w:rPr>
        <w:drawing>
          <wp:inline distT="0" distB="0" distL="0" distR="0">
            <wp:extent cx="182880" cy="135255"/>
            <wp:effectExtent l="0" t="0" r="0" b="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35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Keď je fotoaparát zapnutý, dvojitým stlačením </w:t>
      </w:r>
      <w:r>
        <w:rPr>
          <w:rFonts w:ascii="Myriad Pro" w:hAnsi="Myriad Pro"/>
          <w:sz w:val="21"/>
        </w:rPr>
        <w:t xml:space="preserve">ho pozastavíte</w:t>
      </w:r>
      <w:r>
        <w:rPr>
          <w:rFonts w:ascii="Myriad Pro" w:hAnsi="Myriad Pro"/>
          <w:sz w:val="21"/>
        </w:rPr>
        <w:t xml:space="preserve">.</w:t>
      </w:r>
    </w:p>
    <w:p>
      <w:pPr>
        <w:adjustRightInd/>
        <w:spacing w:line="300" w:lineRule="auto"/>
        <w:ind w:start="115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bookmarkStart w:name="d105e41a1026" w:id="58"/>
      <w:bookmarkEnd w:id="58"/>
      <w:r w:rsidR="00244B67">
        <w:rPr>
          <w:rFonts w:ascii="Myriad Pro" w:hAnsi="Myriad Pro"/>
          <w:noProof/>
          <w:sz w:val="21"/>
        </w:rPr>
        <w:drawing>
          <wp:inline distT="0" distB="0" distL="0" distR="0">
            <wp:extent cx="182880" cy="135255"/>
            <wp:effectExtent l="0" t="0" r="0" b="0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35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Keď je fotoaparát v režime pozastavenia, stlačením </w:t>
      </w:r>
      <w:r>
        <w:rPr>
          <w:rFonts w:ascii="Myriad Pro" w:hAnsi="Myriad Pro"/>
          <w:sz w:val="21"/>
        </w:rPr>
        <w:t xml:space="preserve">ho prebudíte</w:t>
      </w:r>
      <w:r>
        <w:rPr>
          <w:rFonts w:ascii="Myriad Pro" w:hAnsi="Myriad Pro"/>
          <w:sz w:val="21"/>
        </w:rPr>
        <w:t xml:space="preserve">.</w:t>
      </w:r>
    </w:p>
    <w:p>
      <w:pPr>
        <w:pStyle w:val="3"/>
        <w:keepNext/>
        <w:spacing w:before="360" w:after="180" w:line="300" w:lineRule="auto"/>
        <w:rPr>
          <w:rFonts w:ascii="Myriad Pro" w:hAnsi="Myriad Pro"/>
          <w:b/>
          <w:sz w:val="32"/>
        </w:rPr>
      </w:pPr>
      <w:bookmarkStart w:name="d110e7a1026" w:id="59"/>
      <w:bookmarkStart w:name="_Toc167711883" w:id="60"/>
      <w:bookmarkEnd w:id="59"/>
      <w:r>
        <w:rPr>
          <w:rFonts w:ascii="Myriad Pro" w:hAnsi="Myriad Pro"/>
          <w:b/>
          <w:sz w:val="32"/>
        </w:rPr>
        <w:t xml:space="preserve">3.1.2 Automatické vypnutie</w:t>
      </w:r>
      <w:bookmarkEnd w:id="60"/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110e18a1026" w:id="61"/>
      <w:bookmarkEnd w:id="61"/>
      <w:r w:rsidR="00244B67">
        <w:rPr>
          <w:rFonts w:ascii="Myriad Pro" w:hAnsi="Myriad Pro"/>
          <w:noProof/>
          <w:sz w:val="21"/>
        </w:rPr>
        <w:drawing>
          <wp:inline distT="0" distB="0" distL="0" distR="0">
            <wp:extent cx="182880" cy="182880"/>
            <wp:effectExtent l="0" t="0" r="0" b="0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1Stlačením </w:t>
      </w:r>
      <w:r>
        <w:rPr>
          <w:rFonts w:ascii="Myriad Pro" w:hAnsi="Myriad Pro"/>
          <w:sz w:val="21"/>
        </w:rPr>
        <w:tab/>
        <w:t xml:space="preserve">a podržaním </w:t>
      </w:r>
      <w:r>
        <w:rPr>
          <w:rFonts w:ascii="Myriad Pro" w:hAnsi="Myriad Pro"/>
          <w:sz w:val="21"/>
          <w:u w:val="single"/>
        </w:rPr>
        <w:t xml:space="preserve">tlačidla </w:t>
      </w:r>
      <w:r>
        <w:rPr>
          <w:rFonts w:ascii="Myriad Pro" w:hAnsi="Myriad Pro"/>
          <w:sz w:val="21"/>
        </w:rPr>
        <w:t xml:space="preserve">vstúpite do štandardnej ponuky.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110e26a1026" w:id="62"/>
      <w:bookmarkEnd w:id="62"/>
      <w:r w:rsidR="00244B67">
        <w:rPr>
          <w:rFonts w:ascii="Myriad Pro" w:hAnsi="Myriad Pro"/>
          <w:noProof/>
          <w:sz w:val="21"/>
        </w:rPr>
        <w:drawing>
          <wp:inline distT="0" distB="0" distL="0" distR="0">
            <wp:extent cx="182880" cy="182880"/>
            <wp:effectExtent l="0" t="0" r="0" b="0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name="d110e28a1026" w:id="63"/>
      <w:bookmarkEnd w:id="63"/>
      <w:r w:rsidR="00244B67">
        <w:rPr>
          <w:rFonts w:ascii="Myriad Pro" w:hAnsi="Myriad Pro"/>
          <w:noProof/>
          <w:sz w:val="21"/>
        </w:rPr>
        <w:drawing>
          <wp:inline distT="0" distB="0" distL="0" distR="0">
            <wp:extent cx="182880" cy="167005"/>
            <wp:effectExtent l="0" t="0" r="0" b="0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67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</w:t>
      </w:r>
      <w:r>
        <w:rPr>
          <w:rFonts w:ascii="Myriad Pro" w:hAnsi="Myriad Pro"/>
          <w:sz w:val="21"/>
        </w:rPr>
        <w:tab/>
        <w:t xml:space="preserve">2Prejdite na </w:t>
      </w:r>
      <w:r>
        <w:rPr>
          <w:rFonts w:ascii="Myriad Pro" w:hAnsi="Myriad Pro"/>
          <w:sz w:val="21"/>
        </w:rPr>
        <w:t xml:space="preserve">položku </w:t>
      </w:r>
      <w:r>
        <w:rPr>
          <w:rFonts w:ascii="Myriad Pro" w:hAnsi="Myriad Pro"/>
          <w:sz w:val="21"/>
        </w:rPr>
        <w:t xml:space="preserve">a</w:t>
      </w:r>
      <w:r>
        <w:rPr>
          <w:rFonts w:ascii="Myriad Pro" w:hAnsi="Myriad Pro"/>
          <w:sz w:val="21"/>
        </w:rPr>
        <w:t xml:space="preserve"> vyberte položku </w:t>
      </w:r>
      <w:r>
        <w:rPr>
          <w:rFonts w:ascii="Myriad Pro" w:hAnsi="Myriad Pro"/>
          <w:sz w:val="21"/>
        </w:rPr>
        <w:t xml:space="preserve">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110e36a1026" w:id="64"/>
      <w:bookmarkEnd w:id="64"/>
      <w:r w:rsidR="00244B67">
        <w:rPr>
          <w:rFonts w:ascii="Myriad Pro" w:hAnsi="Myriad Pro"/>
          <w:noProof/>
          <w:sz w:val="21"/>
        </w:rPr>
        <w:drawing>
          <wp:inline distT="0" distB="0" distL="0" distR="0">
            <wp:extent cx="182880" cy="182880"/>
            <wp:effectExtent l="0" t="0" r="0" b="0"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</w:t>
      </w:r>
      <w:r w:rsidR="00E32753">
        <w:rPr>
          <w:rFonts w:ascii="Myriad Pro" w:hAnsi="Myriad Pro"/>
          <w:sz w:val="21"/>
        </w:rPr>
        <w:t xml:space="preserve">3</w:t>
      </w:r>
      <w:r w:rsidR="00E32753">
        <w:rPr>
          <w:rFonts w:ascii="Myriad Pro" w:hAnsi="Myriad Pro"/>
          <w:sz w:val="21"/>
        </w:rPr>
        <w:t xml:space="preserve">Stlačením</w:t>
      </w:r>
      <w:r>
        <w:rPr>
          <w:rFonts w:ascii="Myriad Pro" w:hAnsi="Myriad Pro"/>
          <w:sz w:val="21"/>
        </w:rPr>
        <w:tab/>
        <w:t xml:space="preserve"> tlačidla </w:t>
      </w:r>
      <w:r>
        <w:rPr>
          <w:rFonts w:ascii="Myriad Pro" w:hAnsi="Myriad Pro"/>
          <w:sz w:val="21"/>
        </w:rPr>
        <w:t xml:space="preserve">prejdite na obrazovku konfigurácie </w:t>
      </w:r>
      <w:r>
        <w:rPr>
          <w:rFonts w:ascii="Myriad Pro" w:hAnsi="Myriad Pro"/>
          <w:b/>
          <w:sz w:val="21"/>
        </w:rPr>
        <w:t xml:space="preserve">systémových nastavení</w:t>
      </w:r>
      <w:r>
        <w:rPr>
          <w:rFonts w:ascii="Myriad Pro" w:hAnsi="Myriad Pro"/>
          <w:sz w:val="21"/>
        </w:rPr>
        <w:t xml:space="preserve">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110e47a1026" w:id="65"/>
      <w:bookmarkEnd w:id="65"/>
      <w:r w:rsidR="00244B67">
        <w:rPr>
          <w:rFonts w:ascii="Myriad Pro" w:hAnsi="Myriad Pro"/>
          <w:noProof/>
          <w:sz w:val="21"/>
        </w:rPr>
        <w:drawing>
          <wp:inline distT="0" distB="0" distL="0" distR="0">
            <wp:extent cx="182880" cy="182880"/>
            <wp:effectExtent l="0" t="0" r="0" b="0"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name="d110e49a1026" w:id="66"/>
      <w:bookmarkEnd w:id="66"/>
      <w:r w:rsidR="00244B67">
        <w:rPr>
          <w:rFonts w:ascii="Myriad Pro" w:hAnsi="Myriad Pro"/>
          <w:noProof/>
          <w:sz w:val="21"/>
        </w:rPr>
        <w:drawing>
          <wp:inline distT="0" distB="0" distL="0" distR="0">
            <wp:extent cx="182880" cy="191135"/>
            <wp:effectExtent l="0" t="0" r="0" b="0"/>
            <wp:docPr id="3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9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</w:t>
      </w:r>
      <w:r>
        <w:rPr>
          <w:rFonts w:ascii="Myriad Pro" w:hAnsi="Myriad Pro"/>
          <w:sz w:val="21"/>
        </w:rPr>
        <w:tab/>
        <w:t xml:space="preserve">4Prejdite na </w:t>
      </w:r>
      <w:r>
        <w:rPr>
          <w:rFonts w:ascii="Myriad Pro" w:hAnsi="Myriad Pro"/>
          <w:sz w:val="21"/>
        </w:rPr>
        <w:t xml:space="preserve">položku </w:t>
      </w:r>
      <w:r>
        <w:rPr>
          <w:rFonts w:ascii="Myriad Pro" w:hAnsi="Myriad Pro"/>
          <w:sz w:val="21"/>
        </w:rPr>
        <w:t xml:space="preserve">a</w:t>
      </w:r>
      <w:r>
        <w:rPr>
          <w:rFonts w:ascii="Myriad Pro" w:hAnsi="Myriad Pro"/>
          <w:sz w:val="21"/>
        </w:rPr>
        <w:t xml:space="preserve"> vyberte položku </w:t>
      </w:r>
      <w:r>
        <w:rPr>
          <w:rFonts w:ascii="Myriad Pro" w:hAnsi="Myriad Pro"/>
          <w:sz w:val="21"/>
        </w:rPr>
        <w:t xml:space="preserve">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110e57a1026" w:id="67"/>
      <w:bookmarkEnd w:id="67"/>
      <w:r w:rsidR="00244B67">
        <w:rPr>
          <w:rFonts w:ascii="Myriad Pro" w:hAnsi="Myriad Pro"/>
          <w:noProof/>
          <w:sz w:val="21"/>
        </w:rPr>
        <w:drawing>
          <wp:inline distT="0" distB="0" distL="0" distR="0">
            <wp:extent cx="182880" cy="182880"/>
            <wp:effectExtent l="0" t="0" r="0" b="0"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</w:t>
      </w:r>
      <w:r w:rsidR="00E32753">
        <w:rPr>
          <w:rFonts w:ascii="Myriad Pro" w:hAnsi="Myriad Pro"/>
          <w:sz w:val="21"/>
        </w:rPr>
        <w:t xml:space="preserve">5</w:t>
      </w:r>
      <w:r w:rsidR="00E32753">
        <w:rPr>
          <w:rFonts w:ascii="Myriad Pro" w:hAnsi="Myriad Pro"/>
          <w:sz w:val="21"/>
        </w:rPr>
        <w:t xml:space="preserve">Stlačením</w:t>
      </w:r>
      <w:r>
        <w:rPr>
          <w:rFonts w:ascii="Myriad Pro" w:hAnsi="Myriad Pro"/>
          <w:sz w:val="21"/>
        </w:rPr>
        <w:tab/>
        <w:t xml:space="preserve"> tlačidla </w:t>
      </w:r>
      <w:r>
        <w:rPr>
          <w:rFonts w:ascii="Myriad Pro" w:hAnsi="Myriad Pro"/>
          <w:sz w:val="21"/>
        </w:rPr>
        <w:t xml:space="preserve">nastavte čas automatického vypnutia.</w:t>
      </w:r>
    </w:p>
    <w:p>
      <w:pPr>
        <w:spacing w:line="300" w:lineRule="auto"/>
        <w:ind w:start="170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Ak sa v nastavenom čase nevykoná žiadna operácia, fotoaparát sa automaticky vypne.</w:t>
      </w:r>
    </w:p>
    <w:p>
      <w:pPr>
        <w:pStyle w:val="2"/>
        <w:keepNext/>
        <w:spacing w:before="440" w:after="220" w:line="300" w:lineRule="auto"/>
        <w:rPr>
          <w:rFonts w:ascii="Myriad Pro" w:hAnsi="Myriad Pro"/>
          <w:b/>
          <w:sz w:val="36"/>
        </w:rPr>
      </w:pPr>
      <w:bookmarkStart w:name="_Toc167711884" w:id="68"/>
      <w:r>
        <w:rPr>
          <w:rFonts w:ascii="Myriad Pro" w:hAnsi="Myriad Pro"/>
          <w:b/>
          <w:sz w:val="36"/>
        </w:rPr>
        <w:t xml:space="preserve">3.2 Úprava obrázkov</w:t>
      </w:r>
      <w:bookmarkEnd w:id="68"/>
    </w:p>
    <w:p>
      <w:pPr>
        <w:pStyle w:val="3"/>
        <w:keepNext/>
        <w:spacing w:before="360" w:after="180" w:line="300" w:lineRule="auto"/>
        <w:rPr>
          <w:rFonts w:ascii="Myriad Pro" w:hAnsi="Myriad Pro"/>
          <w:b/>
          <w:sz w:val="32"/>
        </w:rPr>
      </w:pPr>
      <w:bookmarkStart w:name="_Toc167711885" w:id="69"/>
      <w:r>
        <w:rPr>
          <w:rFonts w:ascii="Myriad Pro" w:hAnsi="Myriad Pro"/>
          <w:b/>
          <w:sz w:val="32"/>
        </w:rPr>
        <w:t xml:space="preserve">3.2.1 Nastavenie dioptrií</w:t>
      </w:r>
      <w:bookmarkEnd w:id="69"/>
    </w:p>
    <w:p>
      <w:pPr>
        <w:keepNext/>
        <w:spacing w:line="300" w:lineRule="auto"/>
        <w:ind w:star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Ak chcete získať jasný obraz, otočte gombíkom dioptrií tak, aby vyhovoval vášmu zraku.</w:t>
      </w:r>
    </w:p>
    <w:p w:rsidR="00AC3D1A" w:rsidRDefault="00244B67">
      <w:pPr>
        <w:keepNext/>
        <w:keepLines/>
        <w:spacing w:before="80" w:after="60" w:line="300" w:lineRule="auto"/>
        <w:ind w:start="850"/>
        <w:textAlignment w:val="center"/>
        <w:rPr>
          <w:rFonts w:ascii="Myriad Pro" w:hAnsi="Myriad Pro"/>
          <w:b/>
        </w:rPr>
      </w:pPr>
      <w:r>
        <w:rPr>
          <w:rFonts w:ascii="Myriad Pro" w:hAnsi="Myriad Pro"/>
          <w:b/>
          <w:noProof/>
        </w:rPr>
        <w:drawing>
          <wp:inline distT="0" distB="0" distL="0" distR="0">
            <wp:extent cx="222885" cy="167005"/>
            <wp:effectExtent l="0" t="0" r="0" b="0"/>
            <wp:docPr id="37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" cy="167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/>
        <w:keepLines/>
        <w:spacing w:line="300" w:lineRule="auto"/>
        <w:ind w:start="850"/>
        <w:textAlignment w:val="center"/>
        <w:rPr>
          <w:rFonts w:ascii="Myriad Pro" w:hAnsi="Myriad Pro"/>
          <w:sz w:val="21"/>
          <w:highlight w:val="lightGray"/>
        </w:rPr>
      </w:pPr>
      <w:r>
        <w:rPr>
          <w:rFonts w:ascii="Myriad Pro" w:hAnsi="Myriad Pro"/>
          <w:sz w:val="21"/>
          <w:highlight w:val="lightGray"/>
        </w:rPr>
        <w:t xml:space="preserve">Pri prvom použití nastavte dioptrie pred konfiguráciou funkcií.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 xml:space="preserve">Krok 1Zamerajte </w:t>
      </w:r>
      <w:r>
        <w:rPr>
          <w:rFonts w:ascii="Myriad Pro" w:hAnsi="Myriad Pro"/>
          <w:sz w:val="21"/>
        </w:rPr>
        <w:tab/>
        <w:t xml:space="preserve">objektív na cieľ a priblížte oči k tieňu.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 xml:space="preserve">Krok 2Nastavte </w:t>
      </w:r>
      <w:r>
        <w:rPr>
          <w:rFonts w:ascii="Myriad Pro" w:hAnsi="Myriad Pro"/>
          <w:sz w:val="21"/>
        </w:rPr>
        <w:tab/>
        <w:t xml:space="preserve">okulár v smere alebo proti smeru hodinových ručičiek podľa svojho videnia.</w:t>
      </w:r>
    </w:p>
    <w:p>
      <w:pPr>
        <w:keepNext/>
        <w:spacing w:before="120" w:after="60"/>
        <w:jc w:val="center"/>
        <w:rPr>
          <w:rFonts w:ascii="Myriad Pro" w:hAnsi="Myriad Pro"/>
          <w:sz w:val="21"/>
        </w:rPr>
      </w:pPr>
      <w:bookmarkStart w:name="d166e36a1026" w:id="70"/>
      <w:bookmarkEnd w:id="70"/>
      <w:r>
        <w:rPr>
          <w:rFonts w:ascii="Myriad Pro" w:hAnsi="Myriad Pro"/>
          <w:sz w:val="21"/>
        </w:rPr>
        <w:lastRenderedPageBreak/>
        <w:t xml:space="preserve">Obrázok 3-1 Nastavenie dioptrií</w:t>
      </w:r>
    </w:p>
    <w:p w:rsidR="00AC3D1A" w:rsidRDefault="00244B67">
      <w:pPr>
        <w:keepNext/>
        <w:adjustRightInd/>
        <w:spacing w:after="60"/>
        <w:ind w:start="1260" w:hanging="420"/>
        <w:jc w:val="center"/>
      </w:pPr>
      <w:bookmarkStart w:name="d166e41a1026" w:id="71"/>
      <w:bookmarkEnd w:id="71"/>
      <w:r>
        <w:rPr>
          <w:noProof/>
        </w:rPr>
        <w:drawing>
          <wp:inline distT="0" distB="0" distL="0" distR="0">
            <wp:extent cx="1438910" cy="1582420"/>
            <wp:effectExtent l="0" t="0" r="0" b="0"/>
            <wp:docPr id="38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910" cy="1582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/>
        <w:spacing w:before="360" w:after="180" w:line="300" w:lineRule="auto"/>
        <w:rPr>
          <w:rFonts w:ascii="Myriad Pro" w:hAnsi="Myriad Pro"/>
          <w:b/>
          <w:sz w:val="32"/>
        </w:rPr>
      </w:pPr>
      <w:bookmarkStart w:name="_Toc167711886" w:id="72"/>
      <w:r>
        <w:rPr>
          <w:rFonts w:ascii="Myriad Pro" w:hAnsi="Myriad Pro"/>
          <w:b/>
          <w:sz w:val="32"/>
        </w:rPr>
        <w:t xml:space="preserve">3.2.2 Nastavenie zaostrenia</w:t>
      </w:r>
      <w:bookmarkEnd w:id="72"/>
    </w:p>
    <w:p>
      <w:pPr>
        <w:keepNext/>
        <w:spacing w:line="300" w:lineRule="auto"/>
        <w:ind w:star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Ručným otáčaním zaostrovacieho krúžku nastavte zaostrenie tak, aby bol obraz jasný.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 xml:space="preserve">Krok 1Zamerajte </w:t>
      </w:r>
      <w:r>
        <w:rPr>
          <w:rFonts w:ascii="Myriad Pro" w:hAnsi="Myriad Pro"/>
          <w:sz w:val="21"/>
        </w:rPr>
        <w:tab/>
        <w:t xml:space="preserve">termálny objektív na cieľ.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 xml:space="preserve">Krok 2Nastavte </w:t>
      </w:r>
      <w:r>
        <w:rPr>
          <w:rFonts w:ascii="Myriad Pro" w:hAnsi="Myriad Pro"/>
          <w:sz w:val="21"/>
        </w:rPr>
        <w:tab/>
        <w:t xml:space="preserve">zaostrovací krúžok v smere alebo proti smeru hodinových ručičiek, kým nebude obraz jasný.</w:t>
      </w:r>
    </w:p>
    <w:p w:rsidR="00AC3D1A" w:rsidRDefault="00244B67">
      <w:pPr>
        <w:keepNext/>
        <w:keepLines/>
        <w:spacing w:before="80" w:after="60" w:line="300" w:lineRule="auto"/>
        <w:ind w:start="1700"/>
        <w:textAlignment w:val="center"/>
        <w:rPr>
          <w:rFonts w:ascii="Myriad Pro" w:hAnsi="Myriad Pro"/>
          <w:b/>
        </w:rPr>
      </w:pPr>
      <w:r>
        <w:rPr>
          <w:rFonts w:ascii="Myriad Pro" w:hAnsi="Myriad Pro"/>
          <w:b/>
          <w:noProof/>
        </w:rPr>
        <w:drawing>
          <wp:inline distT="0" distB="0" distL="0" distR="0">
            <wp:extent cx="222885" cy="167005"/>
            <wp:effectExtent l="0" t="0" r="0" b="0"/>
            <wp:docPr id="39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" cy="167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/>
        <w:keepLines/>
        <w:spacing w:line="300" w:lineRule="auto"/>
        <w:ind w:start="1700"/>
        <w:textAlignment w:val="center"/>
        <w:rPr>
          <w:rFonts w:ascii="Myriad Pro" w:hAnsi="Myriad Pro"/>
          <w:sz w:val="21"/>
          <w:highlight w:val="lightGray"/>
        </w:rPr>
      </w:pPr>
      <w:r>
        <w:rPr>
          <w:rFonts w:ascii="Myriad Pro" w:hAnsi="Myriad Pro"/>
          <w:sz w:val="21"/>
          <w:highlight w:val="lightGray"/>
        </w:rPr>
        <w:t xml:space="preserve">Počas nastavovania sa nedotýkajte objektívu, aby nedošlo k rozmazaniu, inak môže byť kvalita obrazu ovplyvnená.</w:t>
      </w:r>
    </w:p>
    <w:p>
      <w:pPr>
        <w:keepNext/>
        <w:spacing w:before="120" w:after="60"/>
        <w:jc w:val="center"/>
        <w:rPr>
          <w:rFonts w:ascii="Myriad Pro" w:hAnsi="Myriad Pro"/>
          <w:sz w:val="21"/>
        </w:rPr>
      </w:pPr>
      <w:bookmarkStart w:name="d171e33a1026" w:id="73"/>
      <w:bookmarkEnd w:id="73"/>
      <w:r>
        <w:rPr>
          <w:rFonts w:ascii="Myriad Pro" w:hAnsi="Myriad Pro"/>
          <w:sz w:val="21"/>
        </w:rPr>
        <w:t xml:space="preserve">Obrázok 3-2 Nastavenie zaostrenia</w:t>
      </w:r>
    </w:p>
    <w:p w:rsidR="00AC3D1A" w:rsidRDefault="00244B67">
      <w:pPr>
        <w:keepNext/>
        <w:adjustRightInd/>
        <w:spacing w:after="60"/>
        <w:ind w:start="1260" w:hanging="420"/>
        <w:jc w:val="center"/>
      </w:pPr>
      <w:bookmarkStart w:name="d171e38a1026" w:id="74"/>
      <w:bookmarkEnd w:id="74"/>
      <w:r>
        <w:rPr>
          <w:noProof/>
        </w:rPr>
        <w:drawing>
          <wp:inline distT="0" distB="0" distL="0" distR="0">
            <wp:extent cx="1159044" cy="1800000"/>
            <wp:effectExtent l="0" t="0" r="0" b="0"/>
            <wp:docPr id="40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9044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/>
        <w:spacing w:before="360" w:after="180" w:line="300" w:lineRule="auto"/>
        <w:rPr>
          <w:rFonts w:ascii="Myriad Pro" w:hAnsi="Myriad Pro"/>
          <w:b/>
          <w:sz w:val="32"/>
        </w:rPr>
      </w:pPr>
      <w:bookmarkStart w:name="_Toc167711887" w:id="75"/>
      <w:r>
        <w:rPr>
          <w:rFonts w:ascii="Myriad Pro" w:hAnsi="Myriad Pro"/>
          <w:b/>
          <w:sz w:val="32"/>
        </w:rPr>
        <w:t xml:space="preserve">3.2.3 Nastavenie palety farieb</w:t>
      </w:r>
      <w:bookmarkEnd w:id="75"/>
    </w:p>
    <w:p>
      <w:pPr>
        <w:keepNext/>
        <w:spacing w:line="300" w:lineRule="auto"/>
        <w:ind w:star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Vyberte farebné palety, ktoré pridávajú farbu do termálneho obrazu a používajú farbu na označenie teploty.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176e21a1026" w:id="76"/>
      <w:bookmarkEnd w:id="76"/>
      <w:r w:rsidR="00244B67">
        <w:rPr>
          <w:rFonts w:ascii="Myriad Pro" w:hAnsi="Myriad Pro"/>
          <w:noProof/>
          <w:sz w:val="21"/>
        </w:rPr>
        <w:drawing>
          <wp:inline distT="0" distB="0" distL="0" distR="0">
            <wp:extent cx="182880" cy="182880"/>
            <wp:effectExtent l="0" t="0" r="0" b="0"/>
            <wp:docPr id="41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</w:t>
      </w:r>
      <w:r>
        <w:rPr>
          <w:rFonts w:ascii="Myriad Pro" w:hAnsi="Myriad Pro"/>
          <w:sz w:val="21"/>
        </w:rPr>
        <w:tab/>
        <w:t xml:space="preserve">1Stlačením tlačidla </w:t>
      </w:r>
      <w:r>
        <w:rPr>
          <w:rFonts w:ascii="Myriad Pro" w:hAnsi="Myriad Pro"/>
          <w:sz w:val="21"/>
        </w:rPr>
        <w:t xml:space="preserve">prejdite do krátkej ponuky.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176e29a1026" w:id="77"/>
      <w:bookmarkEnd w:id="77"/>
      <w:r w:rsidR="00244B67">
        <w:rPr>
          <w:rFonts w:ascii="Myriad Pro" w:hAnsi="Myriad Pro"/>
          <w:noProof/>
          <w:sz w:val="21"/>
        </w:rPr>
        <w:drawing>
          <wp:inline distT="0" distB="0" distL="0" distR="0">
            <wp:extent cx="182880" cy="182880"/>
            <wp:effectExtent l="0" t="0" r="0" b="0"/>
            <wp:docPr id="42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name="d176e31a1026" w:id="78"/>
      <w:bookmarkEnd w:id="78"/>
      <w:r w:rsidR="00244B67">
        <w:rPr>
          <w:rFonts w:ascii="Myriad Pro" w:hAnsi="Myriad Pro"/>
          <w:noProof/>
          <w:sz w:val="21"/>
        </w:rPr>
        <w:drawing>
          <wp:inline distT="0" distB="0" distL="0" distR="0">
            <wp:extent cx="182880" cy="174625"/>
            <wp:effectExtent l="0" t="0" r="0" b="0"/>
            <wp:docPr id="43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</w:t>
      </w:r>
      <w:r>
        <w:rPr>
          <w:rFonts w:ascii="Myriad Pro" w:hAnsi="Myriad Pro"/>
          <w:sz w:val="21"/>
        </w:rPr>
        <w:tab/>
        <w:t xml:space="preserve">2Stlačte tlačidlo </w:t>
      </w:r>
      <w:r>
        <w:rPr>
          <w:rFonts w:ascii="Myriad Pro" w:hAnsi="Myriad Pro"/>
          <w:sz w:val="21"/>
        </w:rPr>
        <w:t xml:space="preserve">a vyberte položku </w:t>
      </w:r>
      <w:r>
        <w:rPr>
          <w:rFonts w:ascii="Myriad Pro" w:hAnsi="Myriad Pro"/>
          <w:sz w:val="21"/>
        </w:rPr>
        <w:t xml:space="preserve">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 xml:space="preserve">Krok 3</w:t>
      </w:r>
      <w:r>
        <w:rPr>
          <w:rFonts w:ascii="Myriad Pro" w:hAnsi="Myriad Pro"/>
          <w:sz w:val="21"/>
        </w:rPr>
        <w:tab/>
      </w:r>
    </w:p>
    <w:p>
      <w:pPr>
        <w:adjustRightInd/>
        <w:spacing w:line="300" w:lineRule="auto"/>
        <w:ind w:start="2000" w:hanging="300"/>
        <w:textAlignment w:val="center"/>
        <w:rPr>
          <w:rFonts w:ascii="Myriad Pro" w:hAnsi="Myriad Pro"/>
          <w:sz w:val="21"/>
        </w:rPr>
      </w:pPr>
      <w:bookmarkStart w:name="d176e41a1026" w:id="79"/>
      <w:bookmarkEnd w:id="79"/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White Hot (WH): predmety s vysokou teplotou sú biele. Čím vyššia je teplota, tým jasnejšia je farba.</w:t>
      </w:r>
    </w:p>
    <w:p>
      <w:pPr>
        <w:adjustRightInd/>
        <w:spacing w:line="300" w:lineRule="auto"/>
        <w:ind w:start="200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Sépiová (SP): predmety s vysokou teplotou sú jantárové. Čím vyššia teplota, tým jasnejšia farba.</w:t>
      </w:r>
    </w:p>
    <w:p>
      <w:pPr>
        <w:adjustRightInd/>
        <w:spacing w:line="300" w:lineRule="auto"/>
        <w:ind w:start="200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Green Hot (GH): objekty s vysokou teplotou sú zelené. Čím vyššia teplota, tým jasnejšia farba.</w:t>
      </w:r>
    </w:p>
    <w:p>
      <w:pPr>
        <w:adjustRightInd/>
        <w:spacing w:line="300" w:lineRule="auto"/>
        <w:ind w:start="200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Alarm (AM): objekty s vysokou teplotou sú červené. Objekty môžu vyniknúť.</w:t>
      </w:r>
    </w:p>
    <w:p>
      <w:pPr>
        <w:adjustRightInd/>
        <w:spacing w:line="300" w:lineRule="auto"/>
        <w:ind w:start="200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eastAsia="Times New Roman" w:cs="Arial"/>
          <w:sz w:val="21"/>
        </w:rPr>
        <w:lastRenderedPageBreak/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Železná červená (IR): objekty s vysokou teplotou sú červené. Čím vyššia teplota, tým jasnejšia farba.</w:t>
      </w:r>
    </w:p>
    <w:p>
      <w:pPr>
        <w:adjustRightInd/>
        <w:spacing w:line="300" w:lineRule="auto"/>
        <w:ind w:start="200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Čierne horúce (BH): objekty s vysokou teplotou sú čierne. Čím vyššia teplota, tým tmavšia farba.</w:t>
      </w:r>
    </w:p>
    <w:p>
      <w:pPr>
        <w:keepNext/>
        <w:spacing w:before="120" w:after="60"/>
        <w:jc w:val="center"/>
        <w:rPr>
          <w:rFonts w:ascii="Myriad Pro" w:hAnsi="Myriad Pro"/>
          <w:sz w:val="21"/>
        </w:rPr>
      </w:pPr>
      <w:bookmarkStart w:name="d176e84a1026" w:id="80"/>
      <w:bookmarkEnd w:id="80"/>
      <w:r>
        <w:rPr>
          <w:rFonts w:ascii="Myriad Pro" w:hAnsi="Myriad Pro"/>
          <w:sz w:val="21"/>
        </w:rPr>
        <w:t xml:space="preserve">Obrázok 3-3 Biela horúca</w:t>
      </w:r>
    </w:p>
    <w:p w:rsidR="00AC3D1A" w:rsidRDefault="00244B67">
      <w:pPr>
        <w:keepNext/>
        <w:adjustRightInd/>
        <w:spacing w:after="60"/>
        <w:ind w:start="1260" w:hanging="420"/>
        <w:jc w:val="center"/>
      </w:pPr>
      <w:bookmarkStart w:name="d176e88a1026" w:id="81"/>
      <w:bookmarkEnd w:id="81"/>
      <w:r>
        <w:rPr>
          <w:noProof/>
        </w:rPr>
        <w:drawing>
          <wp:inline distT="0" distB="0" distL="0" distR="0">
            <wp:extent cx="3601720" cy="2433320"/>
            <wp:effectExtent l="0" t="0" r="0" b="0"/>
            <wp:docPr id="44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1720" cy="2433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/>
        <w:spacing w:before="120" w:after="60"/>
        <w:jc w:val="center"/>
        <w:rPr>
          <w:rFonts w:ascii="Myriad Pro" w:hAnsi="Myriad Pro"/>
          <w:sz w:val="21"/>
        </w:rPr>
      </w:pPr>
      <w:bookmarkStart w:name="d176e93a1026" w:id="82"/>
      <w:bookmarkEnd w:id="82"/>
      <w:r>
        <w:rPr>
          <w:rFonts w:ascii="Myriad Pro" w:hAnsi="Myriad Pro"/>
          <w:sz w:val="21"/>
        </w:rPr>
        <w:t xml:space="preserve">Obrázok 3-4 Sépia</w:t>
      </w:r>
    </w:p>
    <w:p w:rsidR="00AC3D1A" w:rsidP="00E32753" w:rsidRDefault="00244B67">
      <w:pPr>
        <w:adjustRightInd/>
        <w:spacing w:after="60"/>
        <w:ind w:start="1259" w:hanging="420"/>
        <w:jc w:val="center"/>
      </w:pPr>
      <w:bookmarkStart w:name="d176e97a1026" w:id="83"/>
      <w:bookmarkEnd w:id="83"/>
      <w:r>
        <w:rPr>
          <w:noProof/>
        </w:rPr>
        <w:drawing>
          <wp:inline distT="0" distB="0" distL="0" distR="0">
            <wp:extent cx="3601720" cy="2377440"/>
            <wp:effectExtent l="0" t="0" r="0" b="0"/>
            <wp:docPr id="45" name="图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1720" cy="2377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/>
        <w:spacing w:before="120" w:after="60"/>
        <w:jc w:val="center"/>
        <w:rPr>
          <w:rFonts w:ascii="Myriad Pro" w:hAnsi="Myriad Pro"/>
          <w:sz w:val="21"/>
        </w:rPr>
      </w:pPr>
      <w:bookmarkStart w:name="d176e102a1026" w:id="84"/>
      <w:bookmarkEnd w:id="84"/>
      <w:r>
        <w:rPr>
          <w:rFonts w:ascii="Myriad Pro" w:hAnsi="Myriad Pro"/>
          <w:sz w:val="21"/>
        </w:rPr>
        <w:t xml:space="preserve">Obrázok 3-5 Zelená horúca</w:t>
      </w:r>
    </w:p>
    <w:p w:rsidR="00AC3D1A" w:rsidP="00E32753" w:rsidRDefault="00244B67">
      <w:pPr>
        <w:adjustRightInd/>
        <w:spacing w:after="60"/>
        <w:ind w:start="1259" w:hanging="420"/>
        <w:jc w:val="center"/>
      </w:pPr>
      <w:bookmarkStart w:name="d176e106a1026" w:id="85"/>
      <w:bookmarkEnd w:id="85"/>
      <w:r>
        <w:rPr>
          <w:noProof/>
        </w:rPr>
        <w:drawing>
          <wp:inline distT="0" distB="0" distL="0" distR="0">
            <wp:extent cx="3601720" cy="2417445"/>
            <wp:effectExtent l="0" t="0" r="0" b="0"/>
            <wp:docPr id="46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1720" cy="2417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/>
        <w:spacing w:before="120" w:after="60"/>
        <w:jc w:val="center"/>
        <w:rPr>
          <w:rFonts w:ascii="Myriad Pro" w:hAnsi="Myriad Pro"/>
          <w:sz w:val="21"/>
        </w:rPr>
      </w:pPr>
      <w:bookmarkStart w:name="d176e112a1026" w:id="86"/>
      <w:bookmarkEnd w:id="86"/>
      <w:r>
        <w:rPr>
          <w:rFonts w:ascii="Myriad Pro" w:hAnsi="Myriad Pro"/>
          <w:sz w:val="21"/>
        </w:rPr>
        <w:lastRenderedPageBreak/>
        <w:t xml:space="preserve">Obrázok 3-6 Alarm</w:t>
      </w:r>
    </w:p>
    <w:p w:rsidR="00AC3D1A" w:rsidRDefault="00244B67">
      <w:pPr>
        <w:keepNext/>
        <w:adjustRightInd/>
        <w:spacing w:after="60"/>
        <w:ind w:start="1260" w:hanging="420"/>
        <w:jc w:val="center"/>
      </w:pPr>
      <w:bookmarkStart w:name="d176e116a1026" w:id="87"/>
      <w:bookmarkEnd w:id="87"/>
      <w:r>
        <w:rPr>
          <w:noProof/>
        </w:rPr>
        <w:drawing>
          <wp:inline distT="0" distB="0" distL="0" distR="0">
            <wp:extent cx="3601720" cy="2433320"/>
            <wp:effectExtent l="0" t="0" r="0" b="0"/>
            <wp:docPr id="47" name="图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1720" cy="2433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/>
        <w:spacing w:before="120" w:after="60"/>
        <w:jc w:val="center"/>
        <w:rPr>
          <w:rFonts w:ascii="Myriad Pro" w:hAnsi="Myriad Pro"/>
          <w:sz w:val="21"/>
        </w:rPr>
      </w:pPr>
      <w:bookmarkStart w:name="d176e121a1026" w:id="88"/>
      <w:bookmarkEnd w:id="88"/>
      <w:r>
        <w:rPr>
          <w:rFonts w:ascii="Myriad Pro" w:hAnsi="Myriad Pro"/>
          <w:sz w:val="21"/>
        </w:rPr>
        <w:t xml:space="preserve">Obrázok 3-7 Železná červená</w:t>
      </w:r>
    </w:p>
    <w:p w:rsidR="00AC3D1A" w:rsidRDefault="00244B67">
      <w:pPr>
        <w:keepNext/>
        <w:adjustRightInd/>
        <w:spacing w:after="60"/>
        <w:ind w:start="1260" w:hanging="420"/>
        <w:jc w:val="center"/>
      </w:pPr>
      <w:bookmarkStart w:name="d176e125a1026" w:id="89"/>
      <w:bookmarkEnd w:id="89"/>
      <w:r>
        <w:rPr>
          <w:noProof/>
        </w:rPr>
        <w:drawing>
          <wp:inline distT="0" distB="0" distL="0" distR="0">
            <wp:extent cx="3601720" cy="2393315"/>
            <wp:effectExtent l="0" t="0" r="0" b="0"/>
            <wp:docPr id="48" name="图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1720" cy="2393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/>
        <w:spacing w:before="120" w:after="60"/>
        <w:jc w:val="center"/>
        <w:rPr>
          <w:rFonts w:ascii="Myriad Pro" w:hAnsi="Myriad Pro"/>
          <w:sz w:val="21"/>
        </w:rPr>
      </w:pPr>
      <w:bookmarkStart w:name="d176e130a1026" w:id="90"/>
      <w:bookmarkEnd w:id="90"/>
      <w:r>
        <w:rPr>
          <w:rFonts w:ascii="Myriad Pro" w:hAnsi="Myriad Pro"/>
          <w:sz w:val="21"/>
        </w:rPr>
        <w:t xml:space="preserve">Obrázok 3-8 Čierna horúca</w:t>
      </w:r>
    </w:p>
    <w:p w:rsidR="00AC3D1A" w:rsidRDefault="00244B67">
      <w:pPr>
        <w:keepNext/>
        <w:adjustRightInd/>
        <w:spacing w:after="60"/>
        <w:ind w:start="1260" w:hanging="420"/>
        <w:jc w:val="center"/>
      </w:pPr>
      <w:bookmarkStart w:name="d176e134a1026" w:id="91"/>
      <w:bookmarkEnd w:id="91"/>
      <w:r>
        <w:rPr>
          <w:noProof/>
        </w:rPr>
        <w:drawing>
          <wp:inline distT="0" distB="0" distL="0" distR="0">
            <wp:extent cx="3601720" cy="2417445"/>
            <wp:effectExtent l="0" t="0" r="0" b="0"/>
            <wp:docPr id="49" name="图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1720" cy="2417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/>
        <w:spacing w:before="360" w:after="180" w:line="300" w:lineRule="auto"/>
        <w:rPr>
          <w:rFonts w:ascii="Myriad Pro" w:hAnsi="Myriad Pro"/>
          <w:b/>
          <w:sz w:val="32"/>
        </w:rPr>
      </w:pPr>
      <w:bookmarkStart w:name="_Toc167711888" w:id="92"/>
      <w:r>
        <w:rPr>
          <w:rFonts w:ascii="Myriad Pro" w:hAnsi="Myriad Pro"/>
          <w:b/>
          <w:sz w:val="32"/>
        </w:rPr>
        <w:t xml:space="preserve">3.2.4 Nastavenia digitálneho zoomu</w:t>
      </w:r>
      <w:bookmarkEnd w:id="92"/>
    </w:p>
    <w:p>
      <w:pPr>
        <w:keepNext/>
        <w:spacing w:line="300" w:lineRule="auto"/>
        <w:ind w:star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Digitálny zoom vám pomôže priblížiť obraz.</w:t>
      </w:r>
    </w:p>
    <w:p>
      <w:pPr>
        <w:spacing w:line="300" w:lineRule="auto"/>
        <w:ind w:start="850"/>
        <w:textAlignment w:val="center"/>
        <w:rPr>
          <w:rFonts w:ascii="Myriad Pro" w:hAnsi="Myriad Pro"/>
          <w:sz w:val="21"/>
        </w:rPr>
      </w:pPr>
      <w:bookmarkStart w:name="d181e17a1026" w:id="93"/>
      <w:bookmarkEnd w:id="93"/>
      <w:r w:rsidR="00244B67">
        <w:rPr>
          <w:rFonts w:ascii="Myriad Pro" w:hAnsi="Myriad Pro"/>
          <w:noProof/>
          <w:sz w:val="21"/>
        </w:rPr>
        <w:drawing>
          <wp:inline distT="0" distB="0" distL="0" distR="0">
            <wp:extent cx="182880" cy="182880"/>
            <wp:effectExtent l="0" t="0" r="0" b="0"/>
            <wp:docPr id="50" name="图片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Na obrazovke displeja otáčaním </w:t>
      </w:r>
      <w:r>
        <w:rPr>
          <w:rFonts w:ascii="Myriad Pro" w:hAnsi="Myriad Pro"/>
          <w:sz w:val="21"/>
        </w:rPr>
        <w:t xml:space="preserve">aktivujte digitálny zoom a obraz sa zmení.</w:t>
      </w:r>
    </w:p>
    <w:p>
      <w:pPr>
        <w:pStyle w:val="3"/>
        <w:keepNext/>
        <w:spacing w:before="360" w:after="180" w:line="300" w:lineRule="auto"/>
        <w:rPr>
          <w:rFonts w:ascii="Myriad Pro" w:hAnsi="Myriad Pro"/>
          <w:b/>
          <w:sz w:val="32"/>
        </w:rPr>
      </w:pPr>
      <w:bookmarkStart w:name="_Toc167711889" w:id="94"/>
      <w:r>
        <w:rPr>
          <w:rFonts w:ascii="Myriad Pro" w:hAnsi="Myriad Pro"/>
          <w:b/>
          <w:sz w:val="32"/>
        </w:rPr>
        <w:lastRenderedPageBreak/>
        <w:t xml:space="preserve">3.2.5 Nastavenie jasu obrazovky</w:t>
      </w:r>
      <w:bookmarkEnd w:id="94"/>
    </w:p>
    <w:p>
      <w:pPr>
        <w:keepNext/>
        <w:spacing w:line="300" w:lineRule="auto"/>
        <w:ind w:star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Upravuje celkový jas obrazovky. Čím vyššia je úroveň, tým je obrazovka jasnejšia.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186e15a1026" w:id="95"/>
      <w:bookmarkEnd w:id="95"/>
      <w:r>
        <w:rPr>
          <w:rFonts w:ascii="Myriad Pro" w:hAnsi="Myriad Pro"/>
          <w:sz w:val="21"/>
          <w:u w:val="single"/>
        </w:rPr>
        <w:t xml:space="preserve"/>
      </w:r>
      <w:bookmarkStart w:name="d186e21a1026" w:id="96"/>
      <w:bookmarkEnd w:id="96"/>
      <w:r w:rsidR="00244B67">
        <w:rPr>
          <w:rFonts w:ascii="Myriad Pro" w:hAnsi="Myriad Pro"/>
          <w:noProof/>
          <w:sz w:val="21"/>
        </w:rPr>
        <w:drawing>
          <wp:inline distT="0" distB="0" distL="0" distR="0">
            <wp:extent cx="182880" cy="182880"/>
            <wp:effectExtent l="0" t="0" r="0" b="0"/>
            <wp:docPr id="51" name="图片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</w:t>
      </w:r>
      <w:r>
        <w:rPr>
          <w:rFonts w:ascii="Myriad Pro" w:hAnsi="Myriad Pro"/>
          <w:sz w:val="21"/>
        </w:rPr>
        <w:tab/>
        <w:t xml:space="preserve">1Stlačením tlačidla </w:t>
      </w:r>
      <w:r>
        <w:rPr>
          <w:rFonts w:ascii="Myriad Pro" w:hAnsi="Myriad Pro"/>
          <w:sz w:val="21"/>
        </w:rPr>
        <w:t xml:space="preserve">prejdite do krátkej ponuky.</w:t>
      </w:r>
    </w:p>
    <w:p w:rsidR="00AC3D1A" w:rsidRDefault="00244B67">
      <w:pPr>
        <w:keepNext/>
        <w:keepLines/>
        <w:spacing w:before="80" w:after="60" w:line="300" w:lineRule="auto"/>
        <w:ind w:start="1700"/>
        <w:textAlignment w:val="center"/>
        <w:rPr>
          <w:rFonts w:ascii="Myriad Pro" w:hAnsi="Myriad Pro"/>
          <w:b/>
        </w:rPr>
      </w:pPr>
      <w:r>
        <w:rPr>
          <w:rFonts w:ascii="Myriad Pro" w:hAnsi="Myriad Pro"/>
          <w:b/>
          <w:noProof/>
        </w:rPr>
        <w:drawing>
          <wp:inline distT="0" distB="0" distL="0" distR="0">
            <wp:extent cx="222885" cy="167005"/>
            <wp:effectExtent l="0" t="0" r="0" b="0"/>
            <wp:docPr id="52" name="图片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" cy="167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/>
        <w:keepLines/>
        <w:spacing w:line="300" w:lineRule="auto"/>
        <w:ind w:start="1700"/>
        <w:textAlignment w:val="center"/>
        <w:rPr>
          <w:rFonts w:ascii="Myriad Pro" w:hAnsi="Myriad Pro"/>
          <w:sz w:val="21"/>
          <w:highlight w:val="lightGray"/>
        </w:rPr>
      </w:pPr>
      <w:bookmarkStart w:name="d186e28a1026" w:id="97"/>
      <w:bookmarkEnd w:id="97"/>
      <w:r w:rsidR="00244B67">
        <w:rPr>
          <w:rFonts w:ascii="Myriad Pro" w:hAnsi="Myriad Pro"/>
          <w:noProof/>
          <w:sz w:val="21"/>
          <w:highlight w:val="lightGray"/>
        </w:rPr>
        <w:drawing>
          <wp:inline distT="0" distB="0" distL="0" distR="0">
            <wp:extent cx="182880" cy="182880"/>
            <wp:effectExtent l="0" t="0" r="0" b="0"/>
            <wp:docPr id="53" name="图片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highlight w:val="lightGray"/>
        </w:rPr>
        <w:t xml:space="preserve">Stlačením a podržaním </w:t>
      </w:r>
      <w:r>
        <w:rPr>
          <w:rFonts w:ascii="Myriad Pro" w:hAnsi="Myriad Pro"/>
          <w:sz w:val="21"/>
          <w:highlight w:val="lightGray"/>
        </w:rPr>
        <w:t xml:space="preserve">môžete </w:t>
      </w:r>
      <w:r>
        <w:rPr>
          <w:rFonts w:ascii="Myriad Pro" w:hAnsi="Myriad Pro"/>
          <w:sz w:val="21"/>
          <w:highlight w:val="lightGray"/>
        </w:rPr>
        <w:t xml:space="preserve">prejsť </w:t>
      </w:r>
      <w:r>
        <w:rPr>
          <w:rFonts w:ascii="Myriad Pro" w:hAnsi="Myriad Pro"/>
          <w:sz w:val="21"/>
          <w:highlight w:val="lightGray"/>
        </w:rPr>
        <w:t xml:space="preserve">aj </w:t>
      </w:r>
      <w:r>
        <w:rPr>
          <w:rFonts w:ascii="Myriad Pro" w:hAnsi="Myriad Pro"/>
          <w:sz w:val="21"/>
          <w:highlight w:val="lightGray"/>
        </w:rPr>
        <w:t xml:space="preserve">do štandardnej ponuky.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186e37a1026" w:id="98"/>
      <w:bookmarkEnd w:id="98"/>
      <w:r w:rsidR="00244B67">
        <w:rPr>
          <w:rFonts w:ascii="Myriad Pro" w:hAnsi="Myriad Pro"/>
          <w:noProof/>
          <w:sz w:val="21"/>
        </w:rPr>
        <w:drawing>
          <wp:inline distT="0" distB="0" distL="0" distR="0">
            <wp:extent cx="182880" cy="182880"/>
            <wp:effectExtent l="0" t="0" r="0" b="0"/>
            <wp:docPr id="54" name="图片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name="d186e39a1026" w:id="99"/>
      <w:bookmarkEnd w:id="99"/>
      <w:r w:rsidR="00244B67">
        <w:rPr>
          <w:rFonts w:ascii="Myriad Pro" w:hAnsi="Myriad Pro"/>
          <w:noProof/>
          <w:sz w:val="21"/>
        </w:rPr>
        <w:drawing>
          <wp:inline distT="0" distB="0" distL="0" distR="0">
            <wp:extent cx="182880" cy="174625"/>
            <wp:effectExtent l="0" t="0" r="0" b="0"/>
            <wp:docPr id="55" name="图片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</w:t>
      </w:r>
      <w:r>
        <w:rPr>
          <w:rFonts w:ascii="Myriad Pro" w:hAnsi="Myriad Pro"/>
          <w:sz w:val="21"/>
        </w:rPr>
        <w:tab/>
        <w:t xml:space="preserve">2Stlačte tlačidlo </w:t>
      </w:r>
      <w:r>
        <w:rPr>
          <w:rFonts w:ascii="Myriad Pro" w:hAnsi="Myriad Pro"/>
          <w:sz w:val="21"/>
        </w:rPr>
        <w:t xml:space="preserve">a vyberte položku </w:t>
      </w:r>
      <w:r>
        <w:rPr>
          <w:rFonts w:ascii="Myriad Pro" w:hAnsi="Myriad Pro"/>
          <w:sz w:val="21"/>
        </w:rPr>
        <w:t xml:space="preserve">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186e47a1026" w:id="100"/>
      <w:bookmarkEnd w:id="100"/>
      <w:r w:rsidR="00244B67">
        <w:rPr>
          <w:rFonts w:ascii="Myriad Pro" w:hAnsi="Myriad Pro"/>
          <w:noProof/>
          <w:sz w:val="21"/>
        </w:rPr>
        <w:drawing>
          <wp:inline distT="0" distB="0" distL="0" distR="0">
            <wp:extent cx="182880" cy="182880"/>
            <wp:effectExtent l="0" t="0" r="0" b="0"/>
            <wp:docPr id="56" name="图片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</w:t>
      </w:r>
      <w:r>
        <w:rPr>
          <w:rFonts w:ascii="Myriad Pro" w:hAnsi="Myriad Pro"/>
          <w:sz w:val="21"/>
        </w:rPr>
        <w:tab/>
        <w:t xml:space="preserve">3Otáčaním </w:t>
      </w:r>
      <w:r>
        <w:rPr>
          <w:rFonts w:ascii="Myriad Pro" w:hAnsi="Myriad Pro"/>
          <w:sz w:val="21"/>
        </w:rPr>
        <w:t xml:space="preserve">nastavte úroveň jasu. Čím je úroveň vyššia, tým je obrazovka jasnejšia.</w:t>
      </w:r>
    </w:p>
    <w:p>
      <w:pPr>
        <w:pStyle w:val="3"/>
        <w:keepNext/>
        <w:spacing w:before="360" w:after="180" w:line="300" w:lineRule="auto"/>
        <w:rPr>
          <w:rFonts w:ascii="Myriad Pro" w:hAnsi="Myriad Pro"/>
          <w:b/>
          <w:sz w:val="32"/>
        </w:rPr>
      </w:pPr>
      <w:bookmarkStart w:name="_Toc167711890" w:id="101"/>
      <w:r>
        <w:rPr>
          <w:rFonts w:ascii="Myriad Pro" w:hAnsi="Myriad Pro"/>
          <w:b/>
          <w:sz w:val="32"/>
        </w:rPr>
        <w:t xml:space="preserve">3.2.6 Nastavenie jasu obrazu</w:t>
      </w:r>
      <w:bookmarkEnd w:id="101"/>
    </w:p>
    <w:p>
      <w:pPr>
        <w:keepNext/>
        <w:spacing w:line="300" w:lineRule="auto"/>
        <w:ind w:star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Upravuje jas obrazu. Čím vyššia je úroveň, tým jasnejšia je obrazovka.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191e15a1026" w:id="102"/>
      <w:bookmarkEnd w:id="102"/>
      <w:r>
        <w:rPr>
          <w:rFonts w:ascii="Myriad Pro" w:hAnsi="Myriad Pro"/>
          <w:sz w:val="21"/>
          <w:u w:val="single"/>
        </w:rPr>
        <w:t xml:space="preserve"/>
      </w:r>
      <w:bookmarkStart w:name="d191e21a1026" w:id="103"/>
      <w:bookmarkEnd w:id="103"/>
      <w:r w:rsidR="00244B67">
        <w:rPr>
          <w:rFonts w:ascii="Myriad Pro" w:hAnsi="Myriad Pro"/>
          <w:noProof/>
          <w:sz w:val="21"/>
        </w:rPr>
        <w:drawing>
          <wp:inline distT="0" distB="0" distL="0" distR="0">
            <wp:extent cx="182880" cy="182880"/>
            <wp:effectExtent l="0" t="0" r="0" b="0"/>
            <wp:docPr id="57" name="图片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1Stlačením </w:t>
      </w:r>
      <w:r>
        <w:rPr>
          <w:rFonts w:ascii="Myriad Pro" w:hAnsi="Myriad Pro"/>
          <w:sz w:val="21"/>
        </w:rPr>
        <w:tab/>
        <w:t xml:space="preserve">a podržaním </w:t>
      </w:r>
      <w:r>
        <w:rPr>
          <w:rFonts w:ascii="Myriad Pro" w:hAnsi="Myriad Pro"/>
          <w:sz w:val="21"/>
        </w:rPr>
        <w:tab/>
        <w:t xml:space="preserve">tlačidla </w:t>
      </w:r>
      <w:r>
        <w:rPr>
          <w:rFonts w:ascii="Myriad Pro" w:hAnsi="Myriad Pro"/>
          <w:sz w:val="21"/>
        </w:rPr>
        <w:t xml:space="preserve">prejdite do štandardnej ponuky.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191e29a1026" w:id="104"/>
      <w:bookmarkEnd w:id="104"/>
      <w:r w:rsidR="00244B67">
        <w:rPr>
          <w:rFonts w:ascii="Myriad Pro" w:hAnsi="Myriad Pro"/>
          <w:noProof/>
          <w:sz w:val="21"/>
        </w:rPr>
        <w:drawing>
          <wp:inline distT="0" distB="0" distL="0" distR="0">
            <wp:extent cx="182880" cy="182880"/>
            <wp:effectExtent l="0" t="0" r="0" b="0"/>
            <wp:docPr id="58" name="图片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name="d191e31a1026" w:id="105"/>
      <w:bookmarkEnd w:id="105"/>
      <w:r w:rsidR="00244B67">
        <w:rPr>
          <w:rFonts w:ascii="Myriad Pro" w:hAnsi="Myriad Pro"/>
          <w:noProof/>
          <w:sz w:val="21"/>
        </w:rPr>
        <w:drawing>
          <wp:inline distT="0" distB="0" distL="0" distR="0">
            <wp:extent cx="182880" cy="182880"/>
            <wp:effectExtent l="0" t="0" r="0" b="0"/>
            <wp:docPr id="59" name="图片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</w:t>
      </w:r>
      <w:r>
        <w:rPr>
          <w:rFonts w:ascii="Myriad Pro" w:hAnsi="Myriad Pro"/>
          <w:sz w:val="21"/>
        </w:rPr>
        <w:tab/>
        <w:t xml:space="preserve">2Prejdite na </w:t>
      </w:r>
      <w:r>
        <w:rPr>
          <w:rFonts w:ascii="Myriad Pro" w:hAnsi="Myriad Pro"/>
          <w:sz w:val="21"/>
        </w:rPr>
        <w:t xml:space="preserve">položku </w:t>
      </w:r>
      <w:r>
        <w:rPr>
          <w:rFonts w:ascii="Myriad Pro" w:hAnsi="Myriad Pro"/>
          <w:sz w:val="21"/>
        </w:rPr>
        <w:t xml:space="preserve">a vyberte položku </w:t>
      </w:r>
      <w:r>
        <w:rPr>
          <w:rFonts w:ascii="Myriad Pro" w:hAnsi="Myriad Pro"/>
          <w:sz w:val="21"/>
        </w:rPr>
        <w:t xml:space="preserve">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191e39a1026" w:id="106"/>
      <w:bookmarkEnd w:id="106"/>
      <w:r w:rsidR="00244B67">
        <w:rPr>
          <w:rFonts w:ascii="Myriad Pro" w:hAnsi="Myriad Pro"/>
          <w:noProof/>
          <w:sz w:val="21"/>
        </w:rPr>
        <w:drawing>
          <wp:inline distT="0" distB="0" distL="0" distR="0">
            <wp:extent cx="182880" cy="182880"/>
            <wp:effectExtent l="0" t="0" r="0" b="0"/>
            <wp:docPr id="60" name="图片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</w:t>
      </w:r>
      <w:r>
        <w:rPr>
          <w:rFonts w:ascii="Myriad Pro" w:hAnsi="Myriad Pro"/>
          <w:sz w:val="21"/>
        </w:rPr>
        <w:tab/>
        <w:t xml:space="preserve">3 Stlačením tlačidla </w:t>
      </w:r>
      <w:r>
        <w:rPr>
          <w:rFonts w:ascii="Myriad Pro" w:hAnsi="Myriad Pro"/>
          <w:sz w:val="21"/>
        </w:rPr>
        <w:t xml:space="preserve">nastavte úroveň jasu. Čím je úroveň vyššia, tým je obraz jasnejší.</w:t>
      </w:r>
    </w:p>
    <w:p>
      <w:pPr>
        <w:pStyle w:val="3"/>
        <w:keepNext/>
        <w:spacing w:before="360" w:after="180" w:line="300" w:lineRule="auto"/>
        <w:rPr>
          <w:rFonts w:ascii="Myriad Pro" w:hAnsi="Myriad Pro"/>
          <w:b/>
          <w:sz w:val="32"/>
        </w:rPr>
      </w:pPr>
      <w:bookmarkStart w:name="_Toc167711891" w:id="107"/>
      <w:r>
        <w:rPr>
          <w:rFonts w:ascii="Myriad Pro" w:hAnsi="Myriad Pro"/>
          <w:b/>
          <w:sz w:val="32"/>
        </w:rPr>
        <w:t xml:space="preserve">3.2.7 Nastavenie kontrastu</w:t>
      </w:r>
      <w:bookmarkEnd w:id="107"/>
    </w:p>
    <w:p>
      <w:pPr>
        <w:keepNext/>
        <w:spacing w:line="300" w:lineRule="auto"/>
        <w:ind w:star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Upravuje kontrast obrazu. Čím vyššia je úroveň, tým väčší je kontrast medzi svetlými a tmavými oblasťami.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196e15a1026" w:id="108"/>
      <w:bookmarkEnd w:id="108"/>
      <w:r>
        <w:rPr>
          <w:rFonts w:ascii="Myriad Pro" w:hAnsi="Myriad Pro"/>
          <w:sz w:val="21"/>
          <w:u w:val="single"/>
        </w:rPr>
        <w:t xml:space="preserve"/>
      </w:r>
      <w:bookmarkStart w:name="d196e21a1026" w:id="109"/>
      <w:bookmarkEnd w:id="109"/>
      <w:r w:rsidR="00244B67">
        <w:rPr>
          <w:rFonts w:ascii="Myriad Pro" w:hAnsi="Myriad Pro"/>
          <w:noProof/>
          <w:sz w:val="21"/>
        </w:rPr>
        <w:drawing>
          <wp:inline distT="0" distB="0" distL="0" distR="0">
            <wp:extent cx="182880" cy="182880"/>
            <wp:effectExtent l="0" t="0" r="0" b="0"/>
            <wp:docPr id="61" name="图片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</w:t>
      </w:r>
      <w:r w:rsidR="0029316D">
        <w:rPr>
          <w:rFonts w:ascii="Myriad Pro" w:hAnsi="Myriad Pro"/>
          <w:sz w:val="21"/>
        </w:rPr>
        <w:t xml:space="preserve">1</w:t>
      </w:r>
      <w:r w:rsidR="0029316D">
        <w:rPr>
          <w:rFonts w:ascii="Myriad Pro" w:hAnsi="Myriad Pro"/>
          <w:sz w:val="21"/>
        </w:rPr>
        <w:t xml:space="preserve">Stlačením</w:t>
      </w:r>
      <w:r>
        <w:rPr>
          <w:rFonts w:ascii="Myriad Pro" w:hAnsi="Myriad Pro"/>
          <w:sz w:val="21"/>
        </w:rPr>
        <w:tab/>
        <w:t xml:space="preserve"> tlačidla </w:t>
      </w:r>
      <w:r>
        <w:rPr>
          <w:rFonts w:ascii="Myriad Pro" w:hAnsi="Myriad Pro"/>
          <w:sz w:val="21"/>
        </w:rPr>
        <w:t xml:space="preserve">prejdite do stručného menu.</w:t>
      </w:r>
    </w:p>
    <w:p w:rsidR="00AC3D1A" w:rsidRDefault="00244B67">
      <w:pPr>
        <w:keepNext/>
        <w:keepLines/>
        <w:spacing w:before="80" w:after="60" w:line="300" w:lineRule="auto"/>
        <w:ind w:start="1700"/>
        <w:textAlignment w:val="center"/>
        <w:rPr>
          <w:rFonts w:ascii="Myriad Pro" w:hAnsi="Myriad Pro"/>
          <w:b/>
        </w:rPr>
      </w:pPr>
      <w:r>
        <w:rPr>
          <w:rFonts w:ascii="Myriad Pro" w:hAnsi="Myriad Pro"/>
          <w:b/>
          <w:noProof/>
        </w:rPr>
        <w:drawing>
          <wp:inline distT="0" distB="0" distL="0" distR="0">
            <wp:extent cx="222885" cy="167005"/>
            <wp:effectExtent l="0" t="0" r="0" b="0"/>
            <wp:docPr id="62" name="图片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" cy="167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/>
        <w:keepLines/>
        <w:spacing w:line="300" w:lineRule="auto"/>
        <w:ind w:start="1700"/>
        <w:textAlignment w:val="center"/>
        <w:rPr>
          <w:rFonts w:ascii="Myriad Pro" w:hAnsi="Myriad Pro"/>
          <w:sz w:val="21"/>
          <w:highlight w:val="lightGray"/>
        </w:rPr>
      </w:pPr>
      <w:bookmarkStart w:name="d196e28a1026" w:id="110"/>
      <w:bookmarkEnd w:id="110"/>
      <w:r w:rsidR="00244B67">
        <w:rPr>
          <w:rFonts w:ascii="Myriad Pro" w:hAnsi="Myriad Pro"/>
          <w:noProof/>
          <w:sz w:val="21"/>
          <w:highlight w:val="lightGray"/>
        </w:rPr>
        <w:drawing>
          <wp:inline distT="0" distB="0" distL="0" distR="0">
            <wp:extent cx="182880" cy="182880"/>
            <wp:effectExtent l="0" t="0" r="0" b="0"/>
            <wp:docPr id="63" name="图片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highlight w:val="lightGray"/>
        </w:rPr>
        <w:t xml:space="preserve">Stlačením a podržaním </w:t>
      </w:r>
      <w:r w:rsidR="0029316D">
        <w:rPr>
          <w:rFonts w:ascii="Myriad Pro" w:hAnsi="Myriad Pro"/>
          <w:sz w:val="21"/>
          <w:highlight w:val="lightGray"/>
        </w:rPr>
        <w:t xml:space="preserve">môžete</w:t>
      </w:r>
      <w:r>
        <w:rPr>
          <w:rFonts w:ascii="Myriad Pro" w:hAnsi="Myriad Pro"/>
          <w:sz w:val="21"/>
          <w:highlight w:val="lightGray"/>
        </w:rPr>
        <w:t xml:space="preserve"> prejsť </w:t>
      </w:r>
      <w:r>
        <w:rPr>
          <w:rFonts w:ascii="Myriad Pro" w:hAnsi="Myriad Pro"/>
          <w:sz w:val="21"/>
          <w:highlight w:val="lightGray"/>
        </w:rPr>
        <w:t xml:space="preserve">aj </w:t>
      </w:r>
      <w:r>
        <w:rPr>
          <w:rFonts w:ascii="Myriad Pro" w:hAnsi="Myriad Pro"/>
          <w:sz w:val="21"/>
          <w:highlight w:val="lightGray"/>
        </w:rPr>
        <w:t xml:space="preserve">do štandardnej ponuky.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196e38a1026" w:id="111"/>
      <w:bookmarkEnd w:id="111"/>
      <w:r w:rsidR="00244B67">
        <w:rPr>
          <w:rFonts w:ascii="Myriad Pro" w:hAnsi="Myriad Pro"/>
          <w:noProof/>
          <w:sz w:val="21"/>
        </w:rPr>
        <w:drawing>
          <wp:inline distT="0" distB="0" distL="0" distR="0">
            <wp:extent cx="182880" cy="182880"/>
            <wp:effectExtent l="0" t="0" r="0" b="0"/>
            <wp:docPr id="64" name="图片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name="d196e40a1026" w:id="112"/>
      <w:bookmarkEnd w:id="112"/>
      <w:r w:rsidR="00244B67">
        <w:rPr>
          <w:rFonts w:ascii="Myriad Pro" w:hAnsi="Myriad Pro"/>
          <w:noProof/>
          <w:sz w:val="21"/>
        </w:rPr>
        <w:drawing>
          <wp:inline distT="0" distB="0" distL="0" distR="0">
            <wp:extent cx="254635" cy="262255"/>
            <wp:effectExtent l="0" t="0" r="0" b="0"/>
            <wp:docPr id="65" name="图片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5" cy="262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</w:t>
      </w:r>
      <w:r>
        <w:rPr>
          <w:rFonts w:ascii="Myriad Pro" w:hAnsi="Myriad Pro"/>
          <w:sz w:val="21"/>
        </w:rPr>
        <w:tab/>
        <w:t xml:space="preserve">2Stlačte tlačidlo </w:t>
      </w:r>
      <w:r>
        <w:rPr>
          <w:rFonts w:ascii="Myriad Pro" w:hAnsi="Myriad Pro"/>
          <w:sz w:val="21"/>
        </w:rPr>
        <w:t xml:space="preserve">a</w:t>
      </w:r>
      <w:r>
        <w:rPr>
          <w:rFonts w:ascii="Myriad Pro" w:hAnsi="Myriad Pro"/>
          <w:sz w:val="21"/>
        </w:rPr>
        <w:t xml:space="preserve"> vyberte položku </w:t>
      </w:r>
      <w:r>
        <w:rPr>
          <w:rFonts w:ascii="Myriad Pro" w:hAnsi="Myriad Pro"/>
          <w:sz w:val="21"/>
        </w:rPr>
        <w:t xml:space="preserve">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196e49a1026" w:id="113"/>
      <w:bookmarkEnd w:id="113"/>
      <w:r w:rsidR="00244B67">
        <w:rPr>
          <w:rFonts w:ascii="Myriad Pro" w:hAnsi="Myriad Pro"/>
          <w:noProof/>
          <w:sz w:val="21"/>
        </w:rPr>
        <w:drawing>
          <wp:inline distT="0" distB="0" distL="0" distR="0">
            <wp:extent cx="182880" cy="182880"/>
            <wp:effectExtent l="0" t="0" r="0" b="0"/>
            <wp:docPr id="66" name="图片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</w:t>
      </w:r>
      <w:r w:rsidR="0029316D">
        <w:rPr>
          <w:rFonts w:ascii="Myriad Pro" w:hAnsi="Myriad Pro"/>
          <w:sz w:val="21"/>
        </w:rPr>
        <w:t xml:space="preserve">3</w:t>
      </w:r>
      <w:r w:rsidR="0029316D">
        <w:rPr>
          <w:rFonts w:ascii="Myriad Pro" w:hAnsi="Myriad Pro"/>
          <w:sz w:val="21"/>
        </w:rPr>
        <w:t xml:space="preserve">Otáčaním </w:t>
      </w:r>
      <w:r>
        <w:rPr>
          <w:rFonts w:ascii="Myriad Pro" w:hAnsi="Myriad Pro"/>
          <w:sz w:val="21"/>
        </w:rPr>
        <w:t xml:space="preserve">vyberte úroveň kontrastu. Čím vyššia je úroveň, tým jasnejšia je obrazovka.</w:t>
      </w:r>
    </w:p>
    <w:p>
      <w:pPr>
        <w:pStyle w:val="3"/>
        <w:keepNext/>
        <w:spacing w:before="360" w:after="180" w:line="300" w:lineRule="auto"/>
        <w:rPr>
          <w:rFonts w:ascii="Myriad Pro" w:hAnsi="Myriad Pro"/>
          <w:b/>
          <w:sz w:val="32"/>
        </w:rPr>
      </w:pPr>
      <w:bookmarkStart w:name="_Toc167711892" w:id="114"/>
      <w:r>
        <w:rPr>
          <w:rFonts w:ascii="Myriad Pro" w:hAnsi="Myriad Pro"/>
          <w:b/>
          <w:sz w:val="32"/>
        </w:rPr>
        <w:t xml:space="preserve">3.2.8 Nastavenie ostrosti</w:t>
      </w:r>
      <w:bookmarkEnd w:id="114"/>
    </w:p>
    <w:p>
      <w:pPr>
        <w:keepNext/>
        <w:spacing w:line="300" w:lineRule="auto"/>
        <w:ind w:star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Upravuje ostrosť okrajov obrazu. Čím je úroveň vyššia, tým sú okraje obrazu jasnejšie.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201e15a1026" w:id="115"/>
      <w:bookmarkEnd w:id="115"/>
      <w:r>
        <w:rPr>
          <w:rFonts w:ascii="Myriad Pro" w:hAnsi="Myriad Pro"/>
          <w:sz w:val="21"/>
          <w:u w:val="single"/>
        </w:rPr>
        <w:t xml:space="preserve"/>
      </w:r>
      <w:bookmarkStart w:name="d201e21a1026" w:id="116"/>
      <w:bookmarkEnd w:id="116"/>
      <w:r w:rsidR="00244B67">
        <w:rPr>
          <w:rFonts w:ascii="Myriad Pro" w:hAnsi="Myriad Pro"/>
          <w:noProof/>
          <w:sz w:val="21"/>
        </w:rPr>
        <w:drawing>
          <wp:inline distT="0" distB="0" distL="0" distR="0">
            <wp:extent cx="182880" cy="182880"/>
            <wp:effectExtent l="0" t="0" r="0" b="0"/>
            <wp:docPr id="67" name="图片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</w:t>
      </w:r>
      <w:r>
        <w:rPr>
          <w:rFonts w:ascii="Myriad Pro" w:hAnsi="Myriad Pro"/>
          <w:sz w:val="21"/>
        </w:rPr>
        <w:tab/>
        <w:t xml:space="preserve">1Stlačením tlačidla </w:t>
      </w:r>
      <w:r>
        <w:rPr>
          <w:rFonts w:ascii="Myriad Pro" w:hAnsi="Myriad Pro"/>
          <w:sz w:val="21"/>
        </w:rPr>
        <w:t xml:space="preserve">prejdite do krátkej ponuky.</w:t>
      </w:r>
    </w:p>
    <w:p w:rsidR="00AC3D1A" w:rsidRDefault="00244B67">
      <w:pPr>
        <w:keepNext/>
        <w:keepLines/>
        <w:spacing w:before="80" w:after="60" w:line="300" w:lineRule="auto"/>
        <w:ind w:start="1700"/>
        <w:textAlignment w:val="center"/>
        <w:rPr>
          <w:rFonts w:ascii="Myriad Pro" w:hAnsi="Myriad Pro"/>
          <w:b/>
        </w:rPr>
      </w:pPr>
      <w:r>
        <w:rPr>
          <w:rFonts w:ascii="Myriad Pro" w:hAnsi="Myriad Pro"/>
          <w:b/>
          <w:noProof/>
        </w:rPr>
        <w:drawing>
          <wp:inline distT="0" distB="0" distL="0" distR="0">
            <wp:extent cx="222885" cy="167005"/>
            <wp:effectExtent l="0" t="0" r="0" b="0"/>
            <wp:docPr id="68" name="图片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" cy="167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/>
        <w:keepLines/>
        <w:spacing w:line="300" w:lineRule="auto"/>
        <w:ind w:start="1700"/>
        <w:textAlignment w:val="center"/>
        <w:rPr>
          <w:rFonts w:ascii="Myriad Pro" w:hAnsi="Myriad Pro"/>
          <w:sz w:val="21"/>
          <w:highlight w:val="lightGray"/>
        </w:rPr>
      </w:pPr>
      <w:bookmarkStart w:name="d201e28a1026" w:id="117"/>
      <w:bookmarkEnd w:id="117"/>
      <w:r w:rsidR="00244B67">
        <w:rPr>
          <w:rFonts w:ascii="Myriad Pro" w:hAnsi="Myriad Pro"/>
          <w:noProof/>
          <w:sz w:val="21"/>
          <w:highlight w:val="lightGray"/>
        </w:rPr>
        <w:drawing>
          <wp:inline distT="0" distB="0" distL="0" distR="0">
            <wp:extent cx="182880" cy="182880"/>
            <wp:effectExtent l="0" t="0" r="0" b="0"/>
            <wp:docPr id="69" name="图片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highlight w:val="lightGray"/>
        </w:rPr>
        <w:t xml:space="preserve">Stlačením a podržaním </w:t>
      </w:r>
      <w:r>
        <w:rPr>
          <w:rFonts w:ascii="Myriad Pro" w:hAnsi="Myriad Pro"/>
          <w:sz w:val="21"/>
          <w:highlight w:val="lightGray"/>
        </w:rPr>
        <w:t xml:space="preserve">môžete </w:t>
      </w:r>
      <w:r>
        <w:rPr>
          <w:rFonts w:ascii="Myriad Pro" w:hAnsi="Myriad Pro"/>
          <w:sz w:val="21"/>
          <w:highlight w:val="lightGray"/>
        </w:rPr>
        <w:t xml:space="preserve">prejsť </w:t>
      </w:r>
      <w:r>
        <w:rPr>
          <w:rFonts w:ascii="Myriad Pro" w:hAnsi="Myriad Pro"/>
          <w:sz w:val="21"/>
          <w:highlight w:val="lightGray"/>
        </w:rPr>
        <w:t xml:space="preserve">aj </w:t>
      </w:r>
      <w:r>
        <w:rPr>
          <w:rFonts w:ascii="Myriad Pro" w:hAnsi="Myriad Pro"/>
          <w:sz w:val="21"/>
          <w:highlight w:val="lightGray"/>
        </w:rPr>
        <w:t xml:space="preserve">do štandardnej ponuky.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201e37a1026" w:id="118"/>
      <w:bookmarkEnd w:id="118"/>
      <w:r w:rsidR="00244B67">
        <w:rPr>
          <w:rFonts w:ascii="Myriad Pro" w:hAnsi="Myriad Pro"/>
          <w:noProof/>
          <w:sz w:val="21"/>
        </w:rPr>
        <w:drawing>
          <wp:inline distT="0" distB="0" distL="0" distR="0">
            <wp:extent cx="182880" cy="182880"/>
            <wp:effectExtent l="0" t="0" r="0" b="0"/>
            <wp:docPr id="70" name="图片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name="d201e39a1026" w:id="119"/>
      <w:bookmarkEnd w:id="119"/>
      <w:r w:rsidR="00244B67">
        <w:rPr>
          <w:rFonts w:ascii="Myriad Pro" w:hAnsi="Myriad Pro"/>
          <w:noProof/>
          <w:sz w:val="21"/>
        </w:rPr>
        <w:drawing>
          <wp:inline distT="0" distB="0" distL="0" distR="0">
            <wp:extent cx="182880" cy="158750"/>
            <wp:effectExtent l="0" t="0" r="0" b="0"/>
            <wp:docPr id="71" name="图片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</w:t>
      </w:r>
      <w:r>
        <w:rPr>
          <w:rFonts w:ascii="Myriad Pro" w:hAnsi="Myriad Pro"/>
          <w:sz w:val="21"/>
        </w:rPr>
        <w:tab/>
        <w:t xml:space="preserve">2Stlačte tlačidlo </w:t>
      </w:r>
      <w:r>
        <w:rPr>
          <w:rFonts w:ascii="Myriad Pro" w:hAnsi="Myriad Pro"/>
          <w:sz w:val="21"/>
        </w:rPr>
        <w:t xml:space="preserve">a vyberte položku </w:t>
      </w:r>
      <w:r>
        <w:rPr>
          <w:rFonts w:ascii="Myriad Pro" w:hAnsi="Myriad Pro"/>
          <w:sz w:val="21"/>
        </w:rPr>
        <w:t xml:space="preserve">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201e47a1026" w:id="120"/>
      <w:bookmarkEnd w:id="120"/>
      <w:r w:rsidR="00244B67">
        <w:rPr>
          <w:rFonts w:ascii="Myriad Pro" w:hAnsi="Myriad Pro"/>
          <w:noProof/>
          <w:sz w:val="21"/>
        </w:rPr>
        <w:drawing>
          <wp:inline distT="0" distB="0" distL="0" distR="0">
            <wp:extent cx="182880" cy="182880"/>
            <wp:effectExtent l="0" t="0" r="0" b="0"/>
            <wp:docPr id="72" name="图片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</w:t>
      </w:r>
      <w:r>
        <w:rPr>
          <w:rFonts w:ascii="Myriad Pro" w:hAnsi="Myriad Pro"/>
          <w:sz w:val="21"/>
        </w:rPr>
        <w:tab/>
        <w:t xml:space="preserve">3Otáčaním </w:t>
      </w:r>
      <w:r>
        <w:rPr>
          <w:rFonts w:ascii="Myriad Pro" w:hAnsi="Myriad Pro"/>
          <w:sz w:val="21"/>
        </w:rPr>
        <w:t xml:space="preserve">nastavte úroveň jasu. Čím vyššia je úroveň, tým jasnejšie sú okraje obrazu.</w:t>
      </w:r>
    </w:p>
    <w:p>
      <w:pPr>
        <w:pStyle w:val="3"/>
        <w:keepNext/>
        <w:spacing w:before="360" w:after="180" w:line="300" w:lineRule="auto"/>
        <w:rPr>
          <w:rFonts w:ascii="Myriad Pro" w:hAnsi="Myriad Pro"/>
          <w:b/>
          <w:sz w:val="32"/>
        </w:rPr>
      </w:pPr>
      <w:bookmarkStart w:name="_Toc167711893" w:id="121"/>
      <w:r>
        <w:rPr>
          <w:rFonts w:ascii="Myriad Pro" w:hAnsi="Myriad Pro"/>
          <w:b/>
          <w:sz w:val="32"/>
        </w:rPr>
        <w:t xml:space="preserve">3.2.9 Nastavenie stavového riadku</w:t>
      </w:r>
      <w:bookmarkEnd w:id="121"/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206e18a1026" w:id="122"/>
      <w:bookmarkEnd w:id="122"/>
      <w:r w:rsidR="00244B67">
        <w:rPr>
          <w:rFonts w:ascii="Myriad Pro" w:hAnsi="Myriad Pro"/>
          <w:noProof/>
          <w:sz w:val="21"/>
        </w:rPr>
        <w:drawing>
          <wp:inline distT="0" distB="0" distL="0" distR="0">
            <wp:extent cx="182880" cy="182880"/>
            <wp:effectExtent l="0" t="0" r="0" b="0"/>
            <wp:docPr id="73" name="图片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</w:t>
      </w:r>
      <w:r w:rsidR="0029316D">
        <w:rPr>
          <w:rFonts w:ascii="Myriad Pro" w:hAnsi="Myriad Pro"/>
          <w:sz w:val="21"/>
        </w:rPr>
        <w:t xml:space="preserve">1</w:t>
      </w:r>
      <w:r w:rsidR="0029316D">
        <w:rPr>
          <w:rFonts w:ascii="Myriad Pro" w:hAnsi="Myriad Pro"/>
          <w:sz w:val="21"/>
        </w:rPr>
        <w:t xml:space="preserve">Stlačením </w:t>
      </w:r>
      <w:r>
        <w:rPr>
          <w:rFonts w:ascii="Myriad Pro" w:hAnsi="Myriad Pro"/>
          <w:sz w:val="21"/>
        </w:rPr>
        <w:tab/>
        <w:t xml:space="preserve">a podržaním </w:t>
      </w:r>
      <w:r>
        <w:rPr>
          <w:rFonts w:ascii="Myriad Pro" w:hAnsi="Myriad Pro"/>
          <w:sz w:val="21"/>
          <w:u w:val="single"/>
        </w:rPr>
        <w:t xml:space="preserve">tlačidla </w:t>
      </w:r>
      <w:r>
        <w:rPr>
          <w:rFonts w:ascii="Myriad Pro" w:hAnsi="Myriad Pro"/>
          <w:sz w:val="21"/>
        </w:rPr>
        <w:t xml:space="preserve">prejdite do štandardnej ponuky.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206e26a1026" w:id="123"/>
      <w:bookmarkEnd w:id="123"/>
      <w:r w:rsidR="00244B67">
        <w:rPr>
          <w:rFonts w:ascii="Myriad Pro" w:hAnsi="Myriad Pro"/>
          <w:noProof/>
          <w:sz w:val="21"/>
        </w:rPr>
        <w:drawing>
          <wp:inline distT="0" distB="0" distL="0" distR="0">
            <wp:extent cx="182880" cy="182880"/>
            <wp:effectExtent l="0" t="0" r="0" b="0"/>
            <wp:docPr id="74" name="图片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name="d206e30a1026" w:id="124"/>
      <w:bookmarkEnd w:id="124"/>
      <w:r w:rsidR="00244B67">
        <w:rPr>
          <w:rFonts w:ascii="Myriad Pro" w:hAnsi="Myriad Pro"/>
          <w:b/>
          <w:noProof/>
          <w:sz w:val="21"/>
        </w:rPr>
        <w:drawing>
          <wp:inline distT="0" distB="0" distL="0" distR="0">
            <wp:extent cx="182880" cy="174625"/>
            <wp:effectExtent l="0" t="0" r="0" b="0"/>
            <wp:docPr id="75" name="图片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name="d206e33a1026" w:id="125"/>
      <w:bookmarkEnd w:id="125"/>
      <w:r w:rsidR="00244B67">
        <w:rPr>
          <w:rFonts w:ascii="Myriad Pro" w:hAnsi="Myriad Pro"/>
          <w:b/>
          <w:noProof/>
          <w:sz w:val="21"/>
        </w:rPr>
        <w:drawing>
          <wp:inline distT="0" distB="0" distL="0" distR="0">
            <wp:extent cx="254635" cy="167005"/>
            <wp:effectExtent l="0" t="0" r="0" b="0"/>
            <wp:docPr id="76" name="图片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5" cy="167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</w:t>
      </w:r>
      <w:r>
        <w:rPr>
          <w:rFonts w:ascii="Myriad Pro" w:hAnsi="Myriad Pro"/>
          <w:sz w:val="21"/>
        </w:rPr>
        <w:tab/>
        <w:t xml:space="preserve">2Prejdite na </w:t>
      </w:r>
      <w:r>
        <w:rPr>
          <w:rFonts w:ascii="Myriad Pro" w:hAnsi="Myriad Pro"/>
          <w:sz w:val="21"/>
        </w:rPr>
        <w:t xml:space="preserve">položku </w:t>
      </w:r>
      <w:r>
        <w:rPr>
          <w:rFonts w:ascii="Myriad Pro" w:hAnsi="Myriad Pro"/>
          <w:sz w:val="21"/>
        </w:rPr>
        <w:t xml:space="preserve">a</w:t>
      </w:r>
      <w:r>
        <w:rPr>
          <w:rFonts w:ascii="Myriad Pro" w:hAnsi="Myriad Pro"/>
          <w:sz w:val="21"/>
        </w:rPr>
        <w:t xml:space="preserve"> vyberte položku </w:t>
      </w:r>
      <w:r>
        <w:rPr>
          <w:rFonts w:ascii="Myriad Pro" w:hAnsi="Myriad Pro"/>
          <w:sz w:val="21"/>
        </w:rPr>
        <w:t xml:space="preserve">&gt; </w:t>
      </w:r>
      <w:r>
        <w:rPr>
          <w:rFonts w:ascii="Myriad Pro" w:hAnsi="Myriad Pro"/>
          <w:sz w:val="21"/>
        </w:rPr>
        <w:t xml:space="preserve">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206e41a1026" w:id="126"/>
      <w:bookmarkEnd w:id="126"/>
      <w:r w:rsidR="00244B67">
        <w:rPr>
          <w:rFonts w:ascii="Myriad Pro" w:hAnsi="Myriad Pro"/>
          <w:noProof/>
          <w:sz w:val="21"/>
        </w:rPr>
        <w:drawing>
          <wp:inline distT="0" distB="0" distL="0" distR="0">
            <wp:extent cx="182880" cy="182880"/>
            <wp:effectExtent l="0" t="0" r="0" b="0"/>
            <wp:docPr id="77" name="图片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</w:t>
      </w:r>
      <w:r w:rsidR="0029316D">
        <w:rPr>
          <w:rFonts w:ascii="Myriad Pro" w:hAnsi="Myriad Pro"/>
          <w:sz w:val="21"/>
        </w:rPr>
        <w:t xml:space="preserve">3</w:t>
      </w:r>
      <w:r w:rsidR="0029316D">
        <w:rPr>
          <w:rFonts w:ascii="Myriad Pro" w:hAnsi="Myriad Pro"/>
          <w:sz w:val="21"/>
        </w:rPr>
        <w:t xml:space="preserve">Stlačením</w:t>
      </w:r>
      <w:r>
        <w:rPr>
          <w:rFonts w:ascii="Myriad Pro" w:hAnsi="Myriad Pro"/>
          <w:sz w:val="21"/>
        </w:rPr>
        <w:tab/>
        <w:t xml:space="preserve"> tlačidla </w:t>
      </w:r>
      <w:r>
        <w:rPr>
          <w:rFonts w:ascii="Myriad Pro" w:hAnsi="Myriad Pro"/>
          <w:sz w:val="21"/>
        </w:rPr>
        <w:t xml:space="preserve">aktivujte OSD a zobrazte stavový riadok.</w:t>
      </w:r>
    </w:p>
    <w:p>
      <w:pPr>
        <w:keepNext/>
        <w:spacing w:before="120" w:after="60"/>
        <w:ind w:start="300"/>
        <w:jc w:val="center"/>
        <w:rPr>
          <w:rFonts w:ascii="Myriad Pro" w:hAnsi="Myriad Pro"/>
          <w:sz w:val="21"/>
        </w:rPr>
      </w:pPr>
      <w:bookmarkStart w:name="d206e46a1026" w:id="127"/>
      <w:bookmarkEnd w:id="127"/>
      <w:r>
        <w:rPr>
          <w:rFonts w:ascii="Myriad Pro" w:hAnsi="Myriad Pro"/>
          <w:sz w:val="21"/>
        </w:rPr>
        <w:lastRenderedPageBreak/>
        <w:t xml:space="preserve">Tabuľka 3-1 Popis stavového riadku</w:t>
      </w:r>
    </w:p>
    <w:tbl>
      <w:tblPr>
        <w:tblW w:w="8788" w:type="dxa"/>
        <w:tblInd w:w="958" w:type="dxa"/>
        <w:tblLayout w:type="fixed"/>
        <w:tblLook w:val="0000"/>
      </w:tblPr>
      <w:tblGrid>
        <w:gridCol w:w="1164"/>
        <w:gridCol w:w="2409"/>
        <w:gridCol w:w="5215"/>
      </w:tblGrid>
      <w:tr w:rsidR="00AC3D1A" w:rsidTr="00E32753">
        <w:trPr>
          <w:cantSplit/>
          <w:trHeight w:val="400"/>
          <w:tblHeader/>
        </w:trPr>
        <w:tc>
          <w:tcPr>
            <w:tcW w:w="1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6E6E6"/>
            <w:vAlign w:val="center"/>
          </w:tcPr>
          <w:p>
            <w:pPr>
              <w:keepNext/>
              <w:spacing w:before="60" w:after="60"/>
              <w:ind w:start="57"/>
              <w:textAlignment w:val="center"/>
              <w:rPr>
                <w:rFonts w:ascii="Myriad Pro" w:hAnsi="Myriad Pro"/>
                <w:b/>
                <w:sz w:val="21"/>
              </w:rPr>
            </w:pPr>
            <w:r>
              <w:rPr>
                <w:rFonts w:ascii="Myriad Pro" w:hAnsi="Myriad Pro"/>
                <w:b/>
                <w:sz w:val="21"/>
              </w:rPr>
              <w:t xml:space="preserve">Ikona</w:t>
            </w: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6E6E6"/>
            <w:vAlign w:val="center"/>
          </w:tcPr>
          <w:p>
            <w:pPr>
              <w:keepNext/>
              <w:spacing w:before="60" w:after="60"/>
              <w:ind w:start="57"/>
              <w:textAlignment w:val="center"/>
              <w:rPr>
                <w:rFonts w:ascii="Myriad Pro" w:hAnsi="Myriad Pro"/>
                <w:b/>
                <w:sz w:val="21"/>
              </w:rPr>
            </w:pPr>
            <w:r>
              <w:rPr>
                <w:rFonts w:ascii="Myriad Pro" w:hAnsi="Myriad Pro"/>
                <w:b/>
                <w:sz w:val="21"/>
              </w:rPr>
              <w:t xml:space="preserve">Názov</w:t>
            </w:r>
          </w:p>
        </w:tc>
        <w:tc>
          <w:tcPr>
            <w:tcW w:w="5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6E6E6"/>
            <w:vAlign w:val="center"/>
          </w:tcPr>
          <w:p>
            <w:pPr>
              <w:keepNext/>
              <w:spacing w:before="60" w:after="60"/>
              <w:ind w:start="57"/>
              <w:textAlignment w:val="center"/>
              <w:rPr>
                <w:rFonts w:ascii="Myriad Pro" w:hAnsi="Myriad Pro"/>
                <w:b/>
                <w:sz w:val="21"/>
              </w:rPr>
            </w:pPr>
            <w:r>
              <w:rPr>
                <w:rFonts w:ascii="Myriad Pro" w:hAnsi="Myriad Pro"/>
                <w:b/>
                <w:sz w:val="21"/>
              </w:rPr>
              <w:t xml:space="preserve">Popis</w:t>
            </w:r>
          </w:p>
        </w:tc>
      </w:tr>
      <w:tr w:rsidR="00AC3D1A" w:rsidTr="00E32753">
        <w:trPr>
          <w:cantSplit/>
        </w:trPr>
        <w:tc>
          <w:tcPr>
            <w:tcW w:w="1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bookmarkStart w:name="d206e79a1026" w:id="128"/>
            <w:bookmarkEnd w:id="128"/>
            <w:r>
              <w:rPr>
                <w:rFonts w:ascii="Myriad Pro" w:hAnsi="Myriad Pro"/>
                <w:noProof/>
                <w:sz w:val="21"/>
              </w:rPr>
              <w:drawing>
                <wp:inline distT="0" distB="0" distL="0" distR="0" wp14:anchorId="61EE6DB4" wp14:editId="12F38ACE">
                  <wp:extent cx="182880" cy="167005"/>
                  <wp:effectExtent l="0" t="0" r="0" b="0"/>
                  <wp:docPr id="78" name="图片 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67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E93FB6">
              <w:rPr>
                <w:rFonts w:ascii="Myriad Pro" w:hAnsi="Myriad Pro"/>
                <w:sz w:val="21"/>
              </w:rPr>
              <w:t xml:space="preserve">/</w:t>
            </w:r>
            <w:bookmarkStart w:name="d206e81a1026" w:id="129"/>
            <w:bookmarkEnd w:id="129"/>
            <w:r>
              <w:rPr>
                <w:rFonts w:ascii="Myriad Pro" w:hAnsi="Myriad Pro"/>
                <w:noProof/>
                <w:sz w:val="21"/>
              </w:rPr>
              <w:drawing>
                <wp:inline distT="0" distB="0" distL="0" distR="0" wp14:anchorId="2420B058" wp14:editId="1519D997">
                  <wp:extent cx="182880" cy="127000"/>
                  <wp:effectExtent l="0" t="0" r="0" b="0"/>
                  <wp:docPr id="79" name="图片 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27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Wi-Fi</w:t>
            </w:r>
          </w:p>
        </w:tc>
        <w:tc>
          <w:tcPr>
            <w:tcW w:w="5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pacing w:before="60" w:line="300" w:lineRule="auto"/>
              <w:ind w:start="413" w:hanging="300"/>
              <w:textAlignment w:val="center"/>
              <w:rPr>
                <w:rFonts w:ascii="Myriad Pro" w:hAnsi="Myriad Pro"/>
                <w:sz w:val="21"/>
              </w:rPr>
            </w:pPr>
            <w:bookmarkStart w:name="d206e88a1026" w:id="130"/>
            <w:bookmarkEnd w:id="130"/>
            <w:r>
              <w:rPr>
                <w:rFonts w:ascii="Arial" w:hAnsi="Arial" w:eastAsia="Times New Roman" w:cs="Arial"/>
                <w:sz w:val="21"/>
              </w:rPr>
              <w:t xml:space="preserve">●</w:t>
            </w:r>
            <w:r>
              <w:rPr>
                <w:rFonts w:ascii="Myriad Pro" w:hAnsi="Myriad Pro" w:eastAsia="Times New Roman"/>
                <w:sz w:val="21"/>
              </w:rPr>
              <w:tab/>
            </w:r>
            <w:bookmarkStart w:name="d206e91a1026" w:id="131"/>
            <w:bookmarkEnd w:id="131"/>
            <w:r w:rsidR="00244B67">
              <w:rPr>
                <w:rFonts w:ascii="Myriad Pro" w:hAnsi="Myriad Pro"/>
                <w:noProof/>
                <w:sz w:val="21"/>
              </w:rPr>
              <w:drawing>
                <wp:inline distT="0" distB="0" distL="0" distR="0" wp14:anchorId="1BBD437C" wp14:editId="46D2A66A">
                  <wp:extent cx="182880" cy="167005"/>
                  <wp:effectExtent l="0" t="0" r="0" b="0"/>
                  <wp:docPr id="80" name="图片 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67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 xml:space="preserve">: Funkcia Wi-Fi je vypnutá.</w:t>
            </w:r>
          </w:p>
          <w:p>
            <w:pPr>
              <w:adjustRightInd/>
              <w:spacing w:after="60"/>
              <w:ind w:start="413" w:hanging="300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Arial" w:hAnsi="Arial" w:eastAsia="Times New Roman" w:cs="Arial"/>
                <w:sz w:val="21"/>
              </w:rPr>
              <w:t xml:space="preserve">●</w:t>
            </w:r>
            <w:r>
              <w:rPr>
                <w:rFonts w:ascii="Myriad Pro" w:hAnsi="Myriad Pro" w:eastAsia="Times New Roman"/>
                <w:sz w:val="21"/>
              </w:rPr>
              <w:tab/>
            </w:r>
            <w:bookmarkStart w:name="d206e95a1026" w:id="132"/>
            <w:bookmarkEnd w:id="132"/>
            <w:r w:rsidR="00244B67">
              <w:rPr>
                <w:rFonts w:ascii="Myriad Pro" w:hAnsi="Myriad Pro"/>
                <w:noProof/>
                <w:sz w:val="21"/>
              </w:rPr>
              <w:drawing>
                <wp:inline distT="0" distB="0" distL="0" distR="0" wp14:anchorId="1A471D75" wp14:editId="3541C907">
                  <wp:extent cx="182880" cy="127000"/>
                  <wp:effectExtent l="0" t="0" r="0" b="0"/>
                  <wp:docPr id="81" name="图片 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27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 xml:space="preserve">: Funkcia Wi-Fi je povolená.</w:t>
            </w:r>
          </w:p>
        </w:tc>
      </w:tr>
      <w:tr w:rsidR="00AC3D1A" w:rsidTr="00E32753">
        <w:trPr>
          <w:cantSplit/>
        </w:trPr>
        <w:tc>
          <w:tcPr>
            <w:tcW w:w="1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AC3D1A" w:rsidRDefault="00244B67"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bookmarkStart w:name="d206e105a1026" w:id="133"/>
            <w:bookmarkEnd w:id="133"/>
            <w:r>
              <w:rPr>
                <w:rFonts w:ascii="Myriad Pro" w:hAnsi="Myriad Pro"/>
                <w:noProof/>
                <w:sz w:val="21"/>
              </w:rPr>
              <w:drawing>
                <wp:inline distT="0" distB="0" distL="0" distR="0" wp14:anchorId="37C9DBDF" wp14:editId="5604DB0B">
                  <wp:extent cx="182880" cy="151130"/>
                  <wp:effectExtent l="0" t="0" r="0" b="0"/>
                  <wp:docPr id="82" name="图片 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51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Digitálny zoom</w:t>
            </w:r>
          </w:p>
        </w:tc>
        <w:tc>
          <w:tcPr>
            <w:tcW w:w="5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Podporuje 1×, 2×, 4× a 8× digitálny zoom. Počet sa môže líšiť v závislosti od modelu.</w:t>
            </w:r>
          </w:p>
        </w:tc>
      </w:tr>
      <w:tr w:rsidR="00AC3D1A" w:rsidTr="00E32753">
        <w:trPr>
          <w:cantSplit/>
        </w:trPr>
        <w:tc>
          <w:tcPr>
            <w:tcW w:w="1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AC3D1A" w:rsidRDefault="00244B67"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bookmarkStart w:name="d206e119a1026" w:id="134"/>
            <w:bookmarkEnd w:id="134"/>
            <w:r>
              <w:rPr>
                <w:rFonts w:ascii="Myriad Pro" w:hAnsi="Myriad Pro"/>
                <w:noProof/>
                <w:sz w:val="21"/>
              </w:rPr>
              <w:drawing>
                <wp:inline distT="0" distB="0" distL="0" distR="0" wp14:anchorId="13541774" wp14:editId="1C148A8B">
                  <wp:extent cx="182880" cy="286385"/>
                  <wp:effectExtent l="0" t="0" r="0" b="0"/>
                  <wp:docPr id="83" name="图片 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286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Úroveň nabitia batérie (zabudovaná)</w:t>
            </w:r>
          </w:p>
        </w:tc>
        <w:tc>
          <w:tcPr>
            <w:tcW w:w="5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Zobrazuje úroveň nabitia (zabudovanej) batérie v reálnom čase.</w:t>
            </w:r>
          </w:p>
        </w:tc>
      </w:tr>
      <w:tr w:rsidR="00AC3D1A" w:rsidTr="00E32753">
        <w:trPr>
          <w:cantSplit/>
        </w:trPr>
        <w:tc>
          <w:tcPr>
            <w:tcW w:w="1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AC3D1A" w:rsidRDefault="00244B67"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bookmarkStart w:name="d206e133a1026" w:id="135"/>
            <w:bookmarkEnd w:id="135"/>
            <w:r>
              <w:rPr>
                <w:rFonts w:ascii="Myriad Pro" w:hAnsi="Myriad Pro"/>
                <w:noProof/>
                <w:sz w:val="21"/>
              </w:rPr>
              <w:drawing>
                <wp:inline distT="0" distB="0" distL="0" distR="0" wp14:anchorId="5B13C252" wp14:editId="2012BD1A">
                  <wp:extent cx="182880" cy="262255"/>
                  <wp:effectExtent l="0" t="0" r="0" b="0"/>
                  <wp:docPr id="84" name="图片 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Úroveň nabitia batérie (suchý článok)</w:t>
            </w:r>
          </w:p>
        </w:tc>
        <w:tc>
          <w:tcPr>
            <w:tcW w:w="5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Zobrazuje stav nabitia batérie (suchého článku) v reálnom čase.</w:t>
            </w:r>
          </w:p>
        </w:tc>
      </w:tr>
    </w:tbl>
    <w:p>
      <w:pPr>
        <w:pStyle w:val="2"/>
        <w:keepNext/>
        <w:spacing w:before="440" w:after="220" w:line="300" w:lineRule="auto"/>
        <w:rPr>
          <w:rFonts w:ascii="Myriad Pro" w:hAnsi="Myriad Pro"/>
          <w:b/>
          <w:sz w:val="36"/>
        </w:rPr>
      </w:pPr>
      <w:bookmarkStart w:name="_Toc167711894" w:id="136"/>
      <w:r>
        <w:rPr>
          <w:rFonts w:ascii="Myriad Pro" w:hAnsi="Myriad Pro"/>
          <w:b/>
          <w:sz w:val="36"/>
        </w:rPr>
        <w:t xml:space="preserve">3.3 Konfigurácia fotoaparátu</w:t>
      </w:r>
      <w:bookmarkEnd w:id="136"/>
    </w:p>
    <w:p>
      <w:pPr>
        <w:pStyle w:val="3"/>
        <w:keepNext/>
        <w:spacing w:before="360" w:after="180" w:line="300" w:lineRule="auto"/>
        <w:rPr>
          <w:rFonts w:ascii="Myriad Pro" w:hAnsi="Myriad Pro"/>
          <w:b/>
          <w:sz w:val="32"/>
        </w:rPr>
      </w:pPr>
      <w:bookmarkStart w:name="_Toc167711895" w:id="137"/>
      <w:r>
        <w:rPr>
          <w:rFonts w:ascii="Myriad Pro" w:hAnsi="Myriad Pro"/>
          <w:b/>
          <w:sz w:val="32"/>
        </w:rPr>
        <w:t xml:space="preserve">3.3.1 Opis ponuky</w:t>
      </w:r>
      <w:bookmarkEnd w:id="137"/>
    </w:p>
    <w:p>
      <w:pPr>
        <w:spacing w:line="300" w:lineRule="auto"/>
        <w:ind w:start="850"/>
        <w:textAlignment w:val="center"/>
        <w:rPr>
          <w:rFonts w:ascii="Myriad Pro" w:hAnsi="Myriad Pro"/>
          <w:sz w:val="21"/>
        </w:rPr>
      </w:pPr>
      <w:bookmarkStart w:name="d380e14a1026" w:id="138"/>
      <w:bookmarkEnd w:id="138"/>
      <w:r w:rsidR="00244B67">
        <w:rPr>
          <w:rFonts w:ascii="Myriad Pro" w:hAnsi="Myriad Pro"/>
          <w:noProof/>
          <w:sz w:val="21"/>
        </w:rPr>
        <w:drawing>
          <wp:inline distT="0" distB="0" distL="0" distR="0">
            <wp:extent cx="182880" cy="182880"/>
            <wp:effectExtent l="0" t="0" r="0" b="0"/>
            <wp:docPr id="85" name="图片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Keď je fotoaparát zapnutý, </w:t>
      </w:r>
      <w:r w:rsidR="0029316D">
        <w:rPr>
          <w:rFonts w:ascii="Myriad Pro" w:hAnsi="Myriad Pro"/>
          <w:sz w:val="21"/>
        </w:rPr>
        <w:t xml:space="preserve">stlačením</w:t>
      </w:r>
      <w:r>
        <w:rPr>
          <w:rFonts w:ascii="Myriad Pro" w:hAnsi="Myriad Pro"/>
          <w:sz w:val="21"/>
        </w:rPr>
        <w:t xml:space="preserve"> a podržaním </w:t>
      </w:r>
      <w:r>
        <w:rPr>
          <w:rFonts w:ascii="Myriad Pro" w:hAnsi="Myriad Pro"/>
          <w:sz w:val="21"/>
        </w:rPr>
        <w:t xml:space="preserve">prejdete do štandardnej ponuky. Funkcie všetkých tlačidiel sú nasledovné.</w:t>
      </w:r>
    </w:p>
    <w:p>
      <w:pPr>
        <w:adjustRightInd/>
        <w:spacing w:line="300" w:lineRule="auto"/>
        <w:ind w:start="1150" w:hanging="300"/>
        <w:textAlignment w:val="center"/>
        <w:rPr>
          <w:rFonts w:ascii="Myriad Pro" w:hAnsi="Myriad Pro"/>
          <w:sz w:val="21"/>
        </w:rPr>
      </w:pPr>
      <w:bookmarkStart w:name="d380e17a1026" w:id="139"/>
      <w:bookmarkEnd w:id="139"/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bookmarkStart w:name="d380e21a1026" w:id="140"/>
      <w:bookmarkEnd w:id="140"/>
      <w:r w:rsidR="00244B67">
        <w:rPr>
          <w:rFonts w:ascii="Myriad Pro" w:hAnsi="Myriad Pro"/>
          <w:noProof/>
          <w:sz w:val="21"/>
        </w:rPr>
        <w:drawing>
          <wp:inline distT="0" distB="0" distL="0" distR="0">
            <wp:extent cx="182880" cy="182880"/>
            <wp:effectExtent l="0" t="0" r="0" b="0"/>
            <wp:docPr id="86" name="图片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9316D">
        <w:rPr>
          <w:rFonts w:ascii="Myriad Pro" w:hAnsi="Myriad Pro"/>
          <w:sz w:val="21"/>
        </w:rPr>
        <w:t xml:space="preserve">Otáčaním </w:t>
      </w:r>
      <w:r>
        <w:rPr>
          <w:rFonts w:ascii="Myriad Pro" w:hAnsi="Myriad Pro"/>
          <w:sz w:val="21"/>
        </w:rPr>
        <w:t xml:space="preserve">posúvajte kurzor nahor alebo nadol.</w:t>
      </w:r>
    </w:p>
    <w:p>
      <w:pPr>
        <w:adjustRightInd/>
        <w:spacing w:line="300" w:lineRule="auto"/>
        <w:ind w:start="115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bookmarkStart w:name="d380e26a1026" w:id="141"/>
      <w:bookmarkEnd w:id="141"/>
      <w:r w:rsidR="00244B67">
        <w:rPr>
          <w:rFonts w:ascii="Myriad Pro" w:hAnsi="Myriad Pro"/>
          <w:noProof/>
          <w:sz w:val="21"/>
        </w:rPr>
        <w:drawing>
          <wp:inline distT="0" distB="0" distL="0" distR="0">
            <wp:extent cx="182880" cy="182880"/>
            <wp:effectExtent l="0" t="0" r="0" b="0"/>
            <wp:docPr id="87" name="图片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Stlačením </w:t>
      </w:r>
      <w:r>
        <w:rPr>
          <w:rFonts w:ascii="Myriad Pro" w:hAnsi="Myriad Pro"/>
          <w:sz w:val="21"/>
        </w:rPr>
        <w:t xml:space="preserve">nastavte parametre a potvrďte</w:t>
      </w:r>
      <w:r w:rsidR="0029316D">
        <w:rPr>
          <w:rFonts w:ascii="Myriad Pro" w:hAnsi="Myriad Pro"/>
          <w:sz w:val="21"/>
        </w:rPr>
        <w:t xml:space="preserve">.</w:t>
      </w:r>
    </w:p>
    <w:p>
      <w:pPr>
        <w:adjustRightInd/>
        <w:spacing w:line="300" w:lineRule="auto"/>
        <w:ind w:start="115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bookmarkStart w:name="d380e31a1026" w:id="142"/>
      <w:bookmarkEnd w:id="142"/>
      <w:r w:rsidR="00244B67">
        <w:rPr>
          <w:rFonts w:ascii="Myriad Pro" w:hAnsi="Myriad Pro"/>
          <w:noProof/>
          <w:sz w:val="21"/>
        </w:rPr>
        <w:drawing>
          <wp:inline distT="0" distB="0" distL="0" distR="0">
            <wp:extent cx="182880" cy="182880"/>
            <wp:effectExtent l="0" t="0" r="0" b="0"/>
            <wp:docPr id="88" name="图片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name="d380e33a1026" w:id="143"/>
      <w:bookmarkEnd w:id="143"/>
      <w:r w:rsidR="00244B67">
        <w:rPr>
          <w:rFonts w:ascii="Myriad Pro" w:hAnsi="Myriad Pro"/>
          <w:noProof/>
          <w:sz w:val="21"/>
        </w:rPr>
        <w:drawing>
          <wp:inline distT="0" distB="0" distL="0" distR="0">
            <wp:extent cx="182880" cy="182880"/>
            <wp:effectExtent l="0" t="0" r="0" b="0"/>
            <wp:docPr id="89" name="图片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Stlačte a podržte tlačidlo </w:t>
      </w:r>
      <w:r>
        <w:rPr>
          <w:rFonts w:ascii="Myriad Pro" w:hAnsi="Myriad Pro"/>
          <w:sz w:val="21"/>
        </w:rPr>
        <w:t xml:space="preserve">alebo</w:t>
      </w:r>
      <w:r>
        <w:rPr>
          <w:rFonts w:ascii="Myriad Pro" w:hAnsi="Myriad Pro"/>
          <w:sz w:val="21"/>
        </w:rPr>
        <w:t xml:space="preserve"> stlačte tlačidlo </w:t>
      </w:r>
      <w:r w:rsidR="0029316D">
        <w:rPr>
          <w:rFonts w:ascii="Myriad Pro" w:hAnsi="Myriad Pro"/>
          <w:sz w:val="21"/>
        </w:rPr>
        <w:t xml:space="preserve">na</w:t>
      </w:r>
      <w:r>
        <w:rPr>
          <w:rFonts w:ascii="Myriad Pro" w:hAnsi="Myriad Pro"/>
          <w:sz w:val="21"/>
        </w:rPr>
        <w:t xml:space="preserve"> ukončenie.</w:t>
      </w:r>
    </w:p>
    <w:p>
      <w:pPr>
        <w:pStyle w:val="3"/>
        <w:keepNext/>
        <w:spacing w:before="360" w:after="180" w:line="300" w:lineRule="auto"/>
        <w:rPr>
          <w:rFonts w:ascii="Myriad Pro" w:hAnsi="Myriad Pro"/>
          <w:b/>
          <w:sz w:val="32"/>
        </w:rPr>
      </w:pPr>
      <w:bookmarkStart w:name="_Toc167711896" w:id="144"/>
      <w:r>
        <w:rPr>
          <w:rFonts w:ascii="Myriad Pro" w:hAnsi="Myriad Pro"/>
          <w:b/>
          <w:sz w:val="32"/>
        </w:rPr>
        <w:t xml:space="preserve">3.3.2 Stručná ponuka</w:t>
      </w:r>
      <w:bookmarkEnd w:id="144"/>
    </w:p>
    <w:p>
      <w:pPr>
        <w:spacing w:line="300" w:lineRule="auto"/>
        <w:ind w:start="850"/>
        <w:textAlignment w:val="center"/>
        <w:rPr>
          <w:rFonts w:ascii="Myriad Pro" w:hAnsi="Myriad Pro"/>
          <w:sz w:val="21"/>
        </w:rPr>
      </w:pPr>
      <w:bookmarkStart w:name="d385e16a1026" w:id="145"/>
      <w:bookmarkEnd w:id="145"/>
      <w:r w:rsidR="00244B67">
        <w:rPr>
          <w:rFonts w:ascii="Myriad Pro" w:hAnsi="Myriad Pro"/>
          <w:noProof/>
          <w:sz w:val="21"/>
        </w:rPr>
        <w:drawing>
          <wp:inline distT="0" distB="0" distL="0" distR="0">
            <wp:extent cx="182880" cy="182880"/>
            <wp:effectExtent l="0" t="0" r="0" b="0"/>
            <wp:docPr id="90" name="图片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Stlačením tlačidla </w:t>
      </w:r>
      <w:r>
        <w:rPr>
          <w:rFonts w:ascii="Myriad Pro" w:hAnsi="Myriad Pro"/>
          <w:sz w:val="21"/>
        </w:rPr>
        <w:t xml:space="preserve">prejdete do stručného menu</w:t>
      </w:r>
      <w:r w:rsidR="0029316D">
        <w:rPr>
          <w:rFonts w:ascii="Myriad Pro" w:hAnsi="Myriad Pro"/>
          <w:sz w:val="21"/>
        </w:rPr>
        <w:t xml:space="preserve">.</w:t>
      </w:r>
      <w:r>
        <w:rPr>
          <w:rFonts w:ascii="Myriad Pro" w:hAnsi="Myriad Pro"/>
          <w:sz w:val="21"/>
        </w:rPr>
        <w:t xml:space="preserve"> Môžete upraviť paletu farieb, jas, kontrast a vybrať profil nulovania.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385e26a1026" w:id="146"/>
      <w:bookmarkEnd w:id="146"/>
      <w:r w:rsidR="00244B67">
        <w:rPr>
          <w:rFonts w:ascii="Myriad Pro" w:hAnsi="Myriad Pro"/>
          <w:noProof/>
          <w:sz w:val="21"/>
        </w:rPr>
        <w:drawing>
          <wp:inline distT="0" distB="0" distL="0" distR="0">
            <wp:extent cx="182880" cy="182880"/>
            <wp:effectExtent l="0" t="0" r="0" b="0"/>
            <wp:docPr id="91" name="图片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</w:t>
      </w:r>
      <w:r w:rsidR="0029316D">
        <w:rPr>
          <w:rFonts w:ascii="Myriad Pro" w:hAnsi="Myriad Pro"/>
          <w:sz w:val="21"/>
        </w:rPr>
        <w:t xml:space="preserve">1</w:t>
      </w:r>
      <w:r w:rsidR="0029316D">
        <w:rPr>
          <w:rFonts w:ascii="Myriad Pro" w:hAnsi="Myriad Pro"/>
          <w:sz w:val="21"/>
        </w:rPr>
        <w:t xml:space="preserve">Stlačením</w:t>
      </w:r>
      <w:r>
        <w:rPr>
          <w:rFonts w:ascii="Myriad Pro" w:hAnsi="Myriad Pro"/>
          <w:sz w:val="21"/>
        </w:rPr>
        <w:tab/>
        <w:t xml:space="preserve"> tlačidla </w:t>
      </w:r>
      <w:r>
        <w:rPr>
          <w:rFonts w:ascii="Myriad Pro" w:hAnsi="Myriad Pro"/>
          <w:sz w:val="21"/>
        </w:rPr>
        <w:t xml:space="preserve">prejdite do stručného menu.</w:t>
      </w:r>
    </w:p>
    <w:p>
      <w:pPr>
        <w:keepNext/>
        <w:spacing w:before="120" w:after="60"/>
        <w:jc w:val="center"/>
        <w:rPr>
          <w:rFonts w:ascii="Myriad Pro" w:hAnsi="Myriad Pro"/>
          <w:sz w:val="21"/>
        </w:rPr>
      </w:pPr>
      <w:bookmarkStart w:name="d385e31a1026" w:id="147"/>
      <w:bookmarkEnd w:id="147"/>
      <w:r>
        <w:rPr>
          <w:rFonts w:ascii="Myriad Pro" w:hAnsi="Myriad Pro"/>
          <w:sz w:val="21"/>
        </w:rPr>
        <w:t xml:space="preserve">Obrázok 3-9 Stručná ponuka</w:t>
      </w:r>
    </w:p>
    <w:p w:rsidR="00AC3D1A" w:rsidP="00E32753" w:rsidRDefault="00244B67">
      <w:pPr>
        <w:adjustRightInd/>
        <w:spacing w:after="60"/>
        <w:ind w:start="1259" w:hanging="420"/>
        <w:jc w:val="center"/>
      </w:pPr>
      <w:bookmarkStart w:name="d385e36a1026" w:id="148"/>
      <w:bookmarkEnd w:id="148"/>
      <w:r>
        <w:rPr>
          <w:noProof/>
        </w:rPr>
        <w:drawing>
          <wp:inline distT="0" distB="0" distL="0" distR="0">
            <wp:extent cx="4140000" cy="3103021"/>
            <wp:effectExtent l="0" t="0" r="0" b="2540"/>
            <wp:docPr id="92" name="图片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0000" cy="31030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385e46a1026" w:id="149"/>
      <w:bookmarkEnd w:id="149"/>
      <w:r w:rsidR="00244B67">
        <w:rPr>
          <w:rFonts w:ascii="Myriad Pro" w:hAnsi="Myriad Pro"/>
          <w:noProof/>
          <w:sz w:val="21"/>
        </w:rPr>
        <w:drawing>
          <wp:inline distT="0" distB="0" distL="0" distR="0">
            <wp:extent cx="182880" cy="182880"/>
            <wp:effectExtent l="0" t="0" r="0" b="0"/>
            <wp:docPr id="93" name="图片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lastRenderedPageBreak/>
        <w:t xml:space="preserve">Krok </w:t>
      </w:r>
      <w:r w:rsidR="0029316D">
        <w:rPr>
          <w:rFonts w:ascii="Myriad Pro" w:hAnsi="Myriad Pro"/>
          <w:sz w:val="21"/>
        </w:rPr>
        <w:t xml:space="preserve">2</w:t>
      </w:r>
      <w:r w:rsidR="0029316D">
        <w:rPr>
          <w:rFonts w:ascii="Myriad Pro" w:hAnsi="Myriad Pro"/>
          <w:sz w:val="21"/>
        </w:rPr>
        <w:t xml:space="preserve">Stlačením</w:t>
      </w:r>
      <w:r>
        <w:rPr>
          <w:rFonts w:ascii="Myriad Pro" w:hAnsi="Myriad Pro"/>
          <w:sz w:val="21"/>
        </w:rPr>
        <w:tab/>
        <w:t xml:space="preserve"> tlačidla </w:t>
      </w:r>
      <w:r>
        <w:rPr>
          <w:rFonts w:ascii="Myriad Pro" w:hAnsi="Myriad Pro"/>
          <w:sz w:val="21"/>
        </w:rPr>
        <w:t xml:space="preserve">vyberte parametre, ktoré chcete konfigurovať.</w:t>
      </w:r>
    </w:p>
    <w:p>
      <w:pPr>
        <w:keepNext/>
        <w:spacing w:before="120" w:after="60"/>
        <w:ind w:start="300"/>
        <w:jc w:val="center"/>
        <w:rPr>
          <w:rFonts w:ascii="Myriad Pro" w:hAnsi="Myriad Pro"/>
          <w:sz w:val="21"/>
        </w:rPr>
      </w:pPr>
      <w:bookmarkStart w:name="d385e51a1026" w:id="150"/>
      <w:bookmarkEnd w:id="150"/>
      <w:r>
        <w:rPr>
          <w:rFonts w:ascii="Myriad Pro" w:hAnsi="Myriad Pro"/>
          <w:sz w:val="21"/>
        </w:rPr>
        <w:t xml:space="preserve">Tabuľka 3-2 Stručná ponuka</w:t>
      </w:r>
    </w:p>
    <w:tbl>
      <w:tblPr>
        <w:tblW w:w="8788" w:type="dxa"/>
        <w:tblInd w:w="958" w:type="dxa"/>
        <w:tblLayout w:type="fixed"/>
        <w:tblLook w:val="0000"/>
      </w:tblPr>
      <w:tblGrid>
        <w:gridCol w:w="2266"/>
        <w:gridCol w:w="6522"/>
      </w:tblGrid>
      <w:tr w:rsidR="00AC3D1A">
        <w:trPr>
          <w:cantSplit/>
          <w:trHeight w:val="400"/>
          <w:tblHeader/>
        </w:trPr>
        <w:tc>
          <w:tcPr>
            <w:tcW w:w="24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6E6E6"/>
            <w:vAlign w:val="center"/>
          </w:tcPr>
          <w:p>
            <w:pPr>
              <w:keepNext/>
              <w:spacing w:before="60" w:after="60"/>
              <w:ind w:start="57"/>
              <w:textAlignment w:val="center"/>
              <w:rPr>
                <w:rFonts w:ascii="Myriad Pro" w:hAnsi="Myriad Pro"/>
                <w:b/>
                <w:sz w:val="21"/>
              </w:rPr>
            </w:pPr>
            <w:r>
              <w:rPr>
                <w:rFonts w:ascii="Myriad Pro" w:hAnsi="Myriad Pro"/>
                <w:b/>
                <w:sz w:val="21"/>
              </w:rPr>
              <w:t xml:space="preserve">Parametre</w:t>
            </w:r>
          </w:p>
        </w:tc>
        <w:tc>
          <w:tcPr>
            <w:tcW w:w="6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6E6E6"/>
            <w:vAlign w:val="center"/>
          </w:tcPr>
          <w:p>
            <w:pPr>
              <w:keepNext/>
              <w:spacing w:before="60" w:after="60"/>
              <w:ind w:start="57"/>
              <w:textAlignment w:val="center"/>
              <w:rPr>
                <w:rFonts w:ascii="Myriad Pro" w:hAnsi="Myriad Pro"/>
                <w:b/>
                <w:sz w:val="21"/>
              </w:rPr>
            </w:pPr>
            <w:r>
              <w:rPr>
                <w:rFonts w:ascii="Myriad Pro" w:hAnsi="Myriad Pro"/>
                <w:b/>
                <w:sz w:val="21"/>
              </w:rPr>
              <w:t xml:space="preserve">Popis</w:t>
            </w:r>
          </w:p>
        </w:tc>
      </w:tr>
      <w:tr w:rsidR="00AC3D1A">
        <w:trPr>
          <w:cantSplit/>
        </w:trPr>
        <w:tc>
          <w:tcPr>
            <w:tcW w:w="24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bookmarkStart w:name="d385e80a1026" w:id="151"/>
            <w:bookmarkEnd w:id="151"/>
            <w:r w:rsidR="00244B67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82880" cy="174625"/>
                  <wp:effectExtent l="0" t="0" r="0" b="0"/>
                  <wp:docPr id="94" name="图片 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74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 xml:space="preserve">Palety farieb ( )</w:t>
            </w:r>
          </w:p>
        </w:tc>
        <w:tc>
          <w:tcPr>
            <w:tcW w:w="6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bookmarkStart w:name="d385e85a1026" w:id="152"/>
            <w:bookmarkEnd w:id="152"/>
            <w:r w:rsidR="00244B67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82880" cy="182880"/>
                  <wp:effectExtent l="0" t="0" r="0" b="0"/>
                  <wp:docPr id="95" name="图片 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9316D">
              <w:rPr>
                <w:rFonts w:ascii="Myriad Pro" w:hAnsi="Myriad Pro"/>
                <w:sz w:val="21"/>
              </w:rPr>
              <w:t xml:space="preserve">Stlačením</w:t>
            </w:r>
            <w:r>
              <w:rPr>
                <w:rFonts w:ascii="Myriad Pro" w:hAnsi="Myriad Pro"/>
                <w:sz w:val="21"/>
              </w:rPr>
              <w:t xml:space="preserve"> tlačidla </w:t>
            </w:r>
            <w:r>
              <w:rPr>
                <w:rFonts w:ascii="Myriad Pro" w:hAnsi="Myriad Pro"/>
                <w:sz w:val="21"/>
              </w:rPr>
              <w:t xml:space="preserve">vyberte farebné palety, ktoré pridávajú farbu do termálneho obrazu a používajú farbu na označenie teploty.</w:t>
            </w:r>
          </w:p>
        </w:tc>
      </w:tr>
      <w:tr w:rsidR="00AC3D1A">
        <w:trPr>
          <w:cantSplit/>
        </w:trPr>
        <w:tc>
          <w:tcPr>
            <w:tcW w:w="24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bookmarkStart w:name="d385e93a1026" w:id="153"/>
            <w:bookmarkEnd w:id="153"/>
            <w:r w:rsidR="00244B67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82880" cy="174625"/>
                  <wp:effectExtent l="0" t="0" r="0" b="0"/>
                  <wp:docPr id="96" name="图片 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74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 xml:space="preserve">Obnoviť profil ( )</w:t>
            </w:r>
          </w:p>
        </w:tc>
        <w:tc>
          <w:tcPr>
            <w:tcW w:w="6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bookmarkStart w:name="d385e98a1026" w:id="154"/>
            <w:bookmarkEnd w:id="154"/>
            <w:r w:rsidR="00244B67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82880" cy="182880"/>
                  <wp:effectExtent l="0" t="0" r="0" b="0"/>
                  <wp:docPr id="97" name="图片 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 xml:space="preserve">Stlačením tlačidla </w:t>
            </w:r>
            <w:r>
              <w:rPr>
                <w:rFonts w:ascii="Myriad Pro" w:hAnsi="Myriad Pro"/>
                <w:sz w:val="21"/>
              </w:rPr>
              <w:t xml:space="preserve">vyberte profil resetovania</w:t>
            </w:r>
            <w:r w:rsidR="0029316D">
              <w:rPr>
                <w:rFonts w:ascii="Myriad Pro" w:hAnsi="Myriad Pro"/>
                <w:sz w:val="21"/>
              </w:rPr>
              <w:t xml:space="preserve">.</w:t>
            </w:r>
          </w:p>
          <w:p w:rsidR="00AC3D1A" w:rsidRDefault="00244B67">
            <w:pPr>
              <w:keepNext/>
              <w:keepLines/>
              <w:spacing w:before="80" w:after="60"/>
              <w:ind w:start="113"/>
              <w:textAlignment w:val="center"/>
              <w:rPr>
                <w:rFonts w:ascii="Myriad Pro" w:hAnsi="Myriad Pro"/>
                <w:b/>
              </w:rPr>
            </w:pPr>
            <w:r>
              <w:rPr>
                <w:rFonts w:ascii="Myriad Pro" w:hAnsi="Myriad Pro"/>
                <w:b/>
                <w:noProof/>
              </w:rPr>
              <w:drawing>
                <wp:inline distT="0" distB="0" distL="0" distR="0">
                  <wp:extent cx="222885" cy="167005"/>
                  <wp:effectExtent l="0" t="0" r="0" b="0"/>
                  <wp:docPr id="98" name="图片 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885" cy="167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keepNext/>
              <w:keepLines/>
              <w:adjustRightInd/>
              <w:spacing w:before="60" w:line="300" w:lineRule="auto"/>
              <w:ind w:start="413" w:hanging="300"/>
              <w:textAlignment w:val="center"/>
              <w:rPr>
                <w:rFonts w:ascii="Myriad Pro" w:hAnsi="Myriad Pro"/>
                <w:sz w:val="21"/>
                <w:highlight w:val="lightGray"/>
              </w:rPr>
            </w:pPr>
            <w:bookmarkStart w:name="d385e102a1026" w:id="155"/>
            <w:bookmarkEnd w:id="155"/>
            <w:r>
              <w:rPr>
                <w:rFonts w:ascii="Arial" w:hAnsi="Arial" w:eastAsia="Times New Roman" w:cs="Arial"/>
                <w:sz w:val="21"/>
              </w:rPr>
              <w:t xml:space="preserve">●</w:t>
            </w:r>
            <w:r>
              <w:rPr>
                <w:rFonts w:ascii="Myriad Pro" w:hAnsi="Myriad Pro" w:eastAsia="Times New Roman"/>
                <w:sz w:val="21"/>
              </w:rPr>
              <w:tab/>
            </w:r>
            <w:r>
              <w:rPr>
                <w:rFonts w:ascii="Myriad Pro" w:hAnsi="Myriad Pro"/>
                <w:sz w:val="21"/>
                <w:highlight w:val="lightGray"/>
              </w:rPr>
              <w:t xml:space="preserve">Fotoaparát podporuje viacero profilov resetovania.</w:t>
            </w:r>
          </w:p>
          <w:p>
            <w:pPr>
              <w:keepNext/>
              <w:keepLines/>
              <w:adjustRightInd/>
              <w:spacing w:line="300" w:lineRule="auto"/>
              <w:ind w:start="413" w:hanging="300"/>
              <w:textAlignment w:val="center"/>
              <w:rPr>
                <w:rFonts w:ascii="Myriad Pro" w:hAnsi="Myriad Pro"/>
                <w:sz w:val="21"/>
                <w:highlight w:val="lightGray"/>
              </w:rPr>
            </w:pPr>
            <w:r>
              <w:rPr>
                <w:rFonts w:ascii="Arial" w:hAnsi="Arial" w:eastAsia="Times New Roman" w:cs="Arial"/>
                <w:sz w:val="21"/>
              </w:rPr>
              <w:t xml:space="preserve">●</w:t>
            </w:r>
            <w:r>
              <w:rPr>
                <w:rFonts w:ascii="Myriad Pro" w:hAnsi="Myriad Pro" w:eastAsia="Times New Roman"/>
                <w:sz w:val="21"/>
              </w:rPr>
              <w:tab/>
            </w:r>
            <w:r>
              <w:rPr>
                <w:rFonts w:ascii="Myriad Pro" w:hAnsi="Myriad Pro"/>
                <w:sz w:val="21"/>
                <w:highlight w:val="lightGray"/>
              </w:rPr>
              <w:t xml:space="preserve">Pred nastavením profilu resetovania sa uistite, že ste nakonfigurovali resetovanie. Informácie nájdete v časti </w:t>
            </w:r>
            <w:hyperlink w:history="1" w:anchor="d436e7a1026">
              <w:r>
                <w:rPr>
                  <w:rFonts w:ascii="Myriad Pro" w:hAnsi="Myriad Pro"/>
                  <w:sz w:val="21"/>
                  <w:highlight w:val="lightGray"/>
                </w:rPr>
                <w:t xml:space="preserve">"3.3.3.3 Nastavenia resetovania</w:t>
              </w:r>
            </w:hyperlink>
            <w:r>
              <w:rPr>
                <w:rFonts w:ascii="Myriad Pro" w:hAnsi="Myriad Pro"/>
                <w:sz w:val="21"/>
                <w:highlight w:val="lightGray"/>
              </w:rPr>
              <w:t xml:space="preserve">".</w:t>
            </w:r>
          </w:p>
        </w:tc>
      </w:tr>
      <w:tr w:rsidR="00AC3D1A">
        <w:trPr>
          <w:cantSplit/>
        </w:trPr>
        <w:tc>
          <w:tcPr>
            <w:tcW w:w="24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bookmarkStart w:name="d385e119a1026" w:id="156"/>
            <w:bookmarkEnd w:id="156"/>
            <w:r w:rsidR="00244B67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82880" cy="182880"/>
                  <wp:effectExtent l="0" t="0" r="0" b="0"/>
                  <wp:docPr id="99" name="图片 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 xml:space="preserve">Kontrast ( )</w:t>
            </w:r>
          </w:p>
        </w:tc>
        <w:tc>
          <w:tcPr>
            <w:tcW w:w="6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bookmarkStart w:name="d385e124a1026" w:id="157"/>
            <w:bookmarkEnd w:id="157"/>
            <w:r w:rsidR="00244B67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82880" cy="182880"/>
                  <wp:effectExtent l="0" t="0" r="0" b="0"/>
                  <wp:docPr id="100" name="图片 1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 xml:space="preserve">Stlačením tlačidla </w:t>
            </w:r>
            <w:r>
              <w:rPr>
                <w:rFonts w:ascii="Myriad Pro" w:hAnsi="Myriad Pro"/>
                <w:sz w:val="21"/>
              </w:rPr>
              <w:t xml:space="preserve">vyberte úroveň kontrastu</w:t>
            </w:r>
            <w:r w:rsidR="0029316D">
              <w:rPr>
                <w:rFonts w:ascii="Myriad Pro" w:hAnsi="Myriad Pro"/>
                <w:sz w:val="21"/>
              </w:rPr>
              <w:t xml:space="preserve">.</w:t>
            </w:r>
          </w:p>
        </w:tc>
      </w:tr>
      <w:tr w:rsidR="00AC3D1A">
        <w:trPr>
          <w:cantSplit/>
        </w:trPr>
        <w:tc>
          <w:tcPr>
            <w:tcW w:w="24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bookmarkStart w:name="d385e132a1026" w:id="158"/>
            <w:bookmarkEnd w:id="158"/>
            <w:r w:rsidR="00244B67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82880" cy="174625"/>
                  <wp:effectExtent l="0" t="0" r="0" b="0"/>
                  <wp:docPr id="101" name="图片 1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74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 xml:space="preserve">Jas ( )</w:t>
            </w:r>
          </w:p>
        </w:tc>
        <w:tc>
          <w:tcPr>
            <w:tcW w:w="6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bookmarkStart w:name="d385e137a1026" w:id="159"/>
            <w:bookmarkEnd w:id="159"/>
            <w:r w:rsidR="00244B67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82880" cy="182880"/>
                  <wp:effectExtent l="0" t="0" r="0" b="0"/>
                  <wp:docPr id="102" name="图片 1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 xml:space="preserve">Stlačením tlačidla </w:t>
            </w:r>
            <w:r>
              <w:rPr>
                <w:rFonts w:ascii="Myriad Pro" w:hAnsi="Myriad Pro"/>
                <w:sz w:val="21"/>
              </w:rPr>
              <w:t xml:space="preserve">vyberte úroveň jasu</w:t>
            </w:r>
            <w:r w:rsidR="0029316D">
              <w:rPr>
                <w:rFonts w:ascii="Myriad Pro" w:hAnsi="Myriad Pro"/>
                <w:sz w:val="21"/>
              </w:rPr>
              <w:t xml:space="preserve">.</w:t>
            </w:r>
          </w:p>
        </w:tc>
      </w:tr>
      <w:tr w:rsidR="00AC3D1A">
        <w:trPr>
          <w:cantSplit/>
        </w:trPr>
        <w:tc>
          <w:tcPr>
            <w:tcW w:w="24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bookmarkStart w:name="d385e145a1026" w:id="160"/>
            <w:bookmarkEnd w:id="160"/>
            <w:r w:rsidR="00244B67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82880" cy="158750"/>
                  <wp:effectExtent l="0" t="0" r="0" b="0"/>
                  <wp:docPr id="103" name="图片 1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5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 xml:space="preserve">Ostrosť ( )</w:t>
            </w:r>
          </w:p>
        </w:tc>
        <w:tc>
          <w:tcPr>
            <w:tcW w:w="6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bookmarkStart w:name="d385e150a1026" w:id="161"/>
            <w:bookmarkEnd w:id="161"/>
            <w:r w:rsidR="00244B67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82880" cy="182880"/>
                  <wp:effectExtent l="0" t="0" r="0" b="0"/>
                  <wp:docPr id="104" name="图片 1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 xml:space="preserve">Otáčaním </w:t>
            </w:r>
            <w:r>
              <w:rPr>
                <w:rFonts w:ascii="Myriad Pro" w:hAnsi="Myriad Pro"/>
                <w:sz w:val="21"/>
              </w:rPr>
              <w:t xml:space="preserve">nastavte úroveň jasu. </w:t>
            </w:r>
          </w:p>
        </w:tc>
      </w:tr>
    </w:tbl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385e163a1026" w:id="162"/>
      <w:bookmarkEnd w:id="162"/>
      <w:r w:rsidR="00244B67">
        <w:rPr>
          <w:rFonts w:ascii="Myriad Pro" w:hAnsi="Myriad Pro"/>
          <w:noProof/>
          <w:sz w:val="21"/>
        </w:rPr>
        <w:drawing>
          <wp:inline distT="0" distB="0" distL="0" distR="0">
            <wp:extent cx="182880" cy="182880"/>
            <wp:effectExtent l="0" t="0" r="0" b="0"/>
            <wp:docPr id="105" name="图片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</w:t>
      </w:r>
      <w:r w:rsidR="0029316D">
        <w:rPr>
          <w:rFonts w:ascii="Myriad Pro" w:hAnsi="Myriad Pro"/>
          <w:sz w:val="21"/>
        </w:rPr>
        <w:t xml:space="preserve">3</w:t>
      </w:r>
      <w:r w:rsidR="0029316D">
        <w:rPr>
          <w:rFonts w:ascii="Myriad Pro" w:hAnsi="Myriad Pro"/>
          <w:sz w:val="21"/>
        </w:rPr>
        <w:t xml:space="preserve">Stlačením </w:t>
      </w:r>
      <w:r>
        <w:rPr>
          <w:rFonts w:ascii="Myriad Pro" w:hAnsi="Myriad Pro"/>
          <w:sz w:val="21"/>
        </w:rPr>
        <w:tab/>
        <w:t xml:space="preserve">a podržaním </w:t>
      </w:r>
      <w:r>
        <w:rPr>
          <w:rFonts w:ascii="Myriad Pro" w:hAnsi="Myriad Pro"/>
          <w:sz w:val="21"/>
          <w:u w:val="single"/>
        </w:rPr>
        <w:t xml:space="preserve">tlačidla </w:t>
      </w:r>
      <w:r>
        <w:rPr>
          <w:rFonts w:ascii="Myriad Pro" w:hAnsi="Myriad Pro"/>
          <w:sz w:val="21"/>
        </w:rPr>
        <w:t xml:space="preserve">ukončite a uložte konfiguráciu.</w:t>
      </w:r>
    </w:p>
    <w:p>
      <w:pPr>
        <w:pStyle w:val="3"/>
        <w:keepNext/>
        <w:spacing w:before="360" w:after="180" w:line="300" w:lineRule="auto"/>
        <w:rPr>
          <w:rFonts w:ascii="Myriad Pro" w:hAnsi="Myriad Pro"/>
          <w:b/>
          <w:sz w:val="32"/>
        </w:rPr>
      </w:pPr>
      <w:bookmarkStart w:name="_Toc167711897" w:id="163"/>
      <w:r>
        <w:rPr>
          <w:rFonts w:ascii="Myriad Pro" w:hAnsi="Myriad Pro"/>
          <w:b/>
          <w:sz w:val="32"/>
        </w:rPr>
        <w:t xml:space="preserve">3.3.3 Štandardná ponuka</w:t>
      </w:r>
      <w:bookmarkEnd w:id="163"/>
    </w:p>
    <w:p>
      <w:pPr>
        <w:pStyle w:val="4"/>
        <w:keepNext/>
        <w:spacing w:before="320" w:after="160" w:line="300" w:lineRule="auto"/>
        <w:rPr>
          <w:rFonts w:ascii="Myriad Pro" w:hAnsi="Myriad Pro"/>
          <w:b/>
          <w:sz w:val="28"/>
        </w:rPr>
      </w:pPr>
      <w:bookmarkStart w:name="_Toc167711898" w:id="164"/>
      <w:r>
        <w:rPr>
          <w:rFonts w:ascii="Myriad Pro" w:hAnsi="Myriad Pro"/>
          <w:b/>
          <w:sz w:val="28"/>
        </w:rPr>
        <w:t xml:space="preserve">3.3.3.1 Nastavenie režimu lesa</w:t>
      </w:r>
      <w:bookmarkEnd w:id="164"/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470e12a1026" w:id="165"/>
      <w:bookmarkEnd w:id="165"/>
      <w:r>
        <w:rPr>
          <w:rFonts w:ascii="Myriad Pro" w:hAnsi="Myriad Pro"/>
          <w:sz w:val="21"/>
          <w:u w:val="single"/>
        </w:rPr>
        <w:t xml:space="preserve"/>
      </w:r>
      <w:bookmarkStart w:name="d470e18a1026" w:id="166"/>
      <w:bookmarkEnd w:id="166"/>
      <w:r w:rsidR="00244B67">
        <w:rPr>
          <w:rFonts w:ascii="Myriad Pro" w:hAnsi="Myriad Pro"/>
          <w:noProof/>
          <w:sz w:val="21"/>
        </w:rPr>
        <w:drawing>
          <wp:inline distT="0" distB="0" distL="0" distR="0">
            <wp:extent cx="182880" cy="182880"/>
            <wp:effectExtent l="0" t="0" r="0" b="0"/>
            <wp:docPr id="106" name="图片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1Stlačením </w:t>
      </w:r>
      <w:r>
        <w:rPr>
          <w:rFonts w:ascii="Myriad Pro" w:hAnsi="Myriad Pro"/>
          <w:sz w:val="21"/>
        </w:rPr>
        <w:tab/>
        <w:t xml:space="preserve">a podržaním </w:t>
      </w:r>
      <w:r>
        <w:rPr>
          <w:rFonts w:ascii="Myriad Pro" w:hAnsi="Myriad Pro"/>
          <w:sz w:val="21"/>
          <w:u w:val="single"/>
        </w:rPr>
        <w:t xml:space="preserve">tlačidla </w:t>
      </w:r>
      <w:r>
        <w:rPr>
          <w:rFonts w:ascii="Myriad Pro" w:hAnsi="Myriad Pro"/>
          <w:sz w:val="21"/>
        </w:rPr>
        <w:t xml:space="preserve">vstúpite do štandardnej ponuky.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470e26a1026" w:id="167"/>
      <w:bookmarkEnd w:id="167"/>
      <w:r w:rsidR="00244B67">
        <w:rPr>
          <w:rFonts w:ascii="Myriad Pro" w:hAnsi="Myriad Pro"/>
          <w:noProof/>
          <w:sz w:val="21"/>
        </w:rPr>
        <w:drawing>
          <wp:inline distT="0" distB="0" distL="0" distR="0">
            <wp:extent cx="182880" cy="182880"/>
            <wp:effectExtent l="0" t="0" r="0" b="0"/>
            <wp:docPr id="107" name="图片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name="d470e28a1026" w:id="168"/>
      <w:bookmarkEnd w:id="168"/>
      <w:r w:rsidR="00244B67">
        <w:rPr>
          <w:rFonts w:ascii="Myriad Pro" w:hAnsi="Myriad Pro"/>
          <w:noProof/>
          <w:sz w:val="21"/>
        </w:rPr>
        <w:drawing>
          <wp:inline distT="0" distB="0" distL="0" distR="0">
            <wp:extent cx="182880" cy="174625"/>
            <wp:effectExtent l="0" t="0" r="0" b="0"/>
            <wp:docPr id="108" name="图片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</w:t>
      </w:r>
      <w:r>
        <w:rPr>
          <w:rFonts w:ascii="Myriad Pro" w:hAnsi="Myriad Pro"/>
          <w:sz w:val="21"/>
        </w:rPr>
        <w:tab/>
        <w:t xml:space="preserve">2Prejdite na </w:t>
      </w:r>
      <w:r>
        <w:rPr>
          <w:rFonts w:ascii="Myriad Pro" w:hAnsi="Myriad Pro"/>
          <w:sz w:val="21"/>
        </w:rPr>
        <w:t xml:space="preserve">položku </w:t>
      </w:r>
      <w:r>
        <w:rPr>
          <w:rFonts w:ascii="Myriad Pro" w:hAnsi="Myriad Pro"/>
          <w:sz w:val="21"/>
        </w:rPr>
        <w:t xml:space="preserve">a</w:t>
      </w:r>
      <w:r>
        <w:rPr>
          <w:rFonts w:ascii="Myriad Pro" w:hAnsi="Myriad Pro"/>
          <w:sz w:val="21"/>
        </w:rPr>
        <w:t xml:space="preserve"> vyberte položku </w:t>
      </w:r>
      <w:r>
        <w:rPr>
          <w:rFonts w:ascii="Myriad Pro" w:hAnsi="Myriad Pro"/>
          <w:sz w:val="21"/>
        </w:rPr>
        <w:t xml:space="preserve">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470e36a1026" w:id="169"/>
      <w:bookmarkEnd w:id="169"/>
      <w:r w:rsidR="00244B67">
        <w:rPr>
          <w:rFonts w:ascii="Myriad Pro" w:hAnsi="Myriad Pro"/>
          <w:noProof/>
          <w:sz w:val="21"/>
        </w:rPr>
        <w:drawing>
          <wp:inline distT="0" distB="0" distL="0" distR="0">
            <wp:extent cx="182880" cy="182880"/>
            <wp:effectExtent l="0" t="0" r="0" b="0"/>
            <wp:docPr id="109" name="图片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</w:t>
      </w:r>
      <w:r>
        <w:rPr>
          <w:rFonts w:ascii="Myriad Pro" w:hAnsi="Myriad Pro"/>
          <w:sz w:val="21"/>
        </w:rPr>
        <w:tab/>
        <w:t xml:space="preserve">3 </w:t>
      </w:r>
      <w:r w:rsidR="0029316D">
        <w:rPr>
          <w:rFonts w:ascii="Myriad Pro" w:hAnsi="Myriad Pro"/>
          <w:sz w:val="21"/>
        </w:rPr>
        <w:t xml:space="preserve">Stlačením</w:t>
      </w:r>
      <w:r>
        <w:rPr>
          <w:rFonts w:ascii="Myriad Pro" w:hAnsi="Myriad Pro"/>
          <w:sz w:val="21"/>
        </w:rPr>
        <w:tab/>
        <w:t xml:space="preserve"> tlačidla </w:t>
      </w:r>
      <w:r>
        <w:rPr>
          <w:rFonts w:ascii="Myriad Pro" w:hAnsi="Myriad Pro"/>
          <w:sz w:val="21"/>
        </w:rPr>
        <w:t xml:space="preserve">povolíte alebo zakážete režim lesného hospodárstva.</w:t>
      </w:r>
    </w:p>
    <w:p>
      <w:pPr>
        <w:adjustRightInd/>
        <w:spacing w:line="300" w:lineRule="auto"/>
        <w:ind w:start="2000" w:hanging="300"/>
        <w:textAlignment w:val="center"/>
        <w:rPr>
          <w:rFonts w:ascii="Myriad Pro" w:hAnsi="Myriad Pro"/>
          <w:sz w:val="21"/>
        </w:rPr>
      </w:pPr>
      <w:bookmarkStart w:name="d470e41a1026" w:id="170"/>
      <w:bookmarkEnd w:id="170"/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Zapnuté: režim lesa. Zvýrazní ciele s vysokou teplotou, čím uľahčí ich nájdenie.</w:t>
      </w:r>
    </w:p>
    <w:p>
      <w:pPr>
        <w:adjustRightInd/>
        <w:spacing w:line="300" w:lineRule="auto"/>
        <w:ind w:start="200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Vypnuté: Štandardný režim. Používa sa na denné pozorovanie.</w:t>
      </w:r>
    </w:p>
    <w:p>
      <w:pPr>
        <w:pStyle w:val="4"/>
        <w:keepNext/>
        <w:spacing w:before="320" w:after="160" w:line="300" w:lineRule="auto"/>
        <w:rPr>
          <w:rFonts w:ascii="Myriad Pro" w:hAnsi="Myriad Pro"/>
          <w:b/>
          <w:sz w:val="28"/>
        </w:rPr>
      </w:pPr>
      <w:bookmarkStart w:name="d475e7a1026" w:id="171"/>
      <w:bookmarkStart w:name="_Toc167711899" w:id="172"/>
      <w:bookmarkEnd w:id="171"/>
      <w:r>
        <w:rPr>
          <w:rFonts w:ascii="Myriad Pro" w:hAnsi="Myriad Pro"/>
          <w:b/>
          <w:sz w:val="28"/>
        </w:rPr>
        <w:t xml:space="preserve">3.3.3.2 Nastavenie profilu resetovania</w:t>
      </w:r>
      <w:bookmarkEnd w:id="172"/>
    </w:p>
    <w:p>
      <w:pPr>
        <w:keepNext/>
        <w:spacing w:before="120" w:after="60"/>
        <w:rPr>
          <w:rFonts w:ascii="Myriad Pro" w:hAnsi="Myriad Pro"/>
          <w:sz w:val="28"/>
        </w:rPr>
      </w:pPr>
      <w:bookmarkStart w:name="d475e12a1026" w:id="173"/>
      <w:bookmarkEnd w:id="173"/>
      <w:r>
        <w:rPr>
          <w:rFonts w:ascii="Myriad Pro" w:hAnsi="Myriad Pro"/>
          <w:sz w:val="28"/>
        </w:rPr>
        <w:t xml:space="preserve">Predpoklady</w:t>
      </w:r>
    </w:p>
    <w:p>
      <w:pPr>
        <w:spacing w:line="300" w:lineRule="auto"/>
        <w:ind w:star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Pred nastavením profilu vynulovania sa uistite, že ste v položke </w:t>
      </w:r>
      <w:r>
        <w:rPr>
          <w:rFonts w:ascii="Myriad Pro" w:hAnsi="Myriad Pro"/>
          <w:b/>
          <w:sz w:val="21"/>
        </w:rPr>
        <w:t xml:space="preserve">Nulovanie </w:t>
      </w:r>
      <w:r>
        <w:rPr>
          <w:rFonts w:ascii="Myriad Pro" w:hAnsi="Myriad Pro"/>
          <w:sz w:val="21"/>
        </w:rPr>
        <w:t xml:space="preserve">nakonfigurovali vynulovanie. Informácie nájdete v časti </w:t>
      </w:r>
      <w:hyperlink w:history="1" w:anchor="d436e7a1026">
        <w:r>
          <w:rPr>
            <w:rFonts w:ascii="Myriad Pro" w:hAnsi="Myriad Pro"/>
            <w:sz w:val="21"/>
          </w:rPr>
          <w:t xml:space="preserve">"3.3.3.3 Nastavenia nulovania</w:t>
        </w:r>
      </w:hyperlink>
      <w:r>
        <w:rPr>
          <w:rFonts w:ascii="Myriad Pro" w:hAnsi="Myriad Pro"/>
          <w:sz w:val="21"/>
        </w:rPr>
        <w:t xml:space="preserve">".</w:t>
      </w:r>
    </w:p>
    <w:p>
      <w:pPr>
        <w:keepNext/>
        <w:spacing w:before="120" w:after="60"/>
        <w:rPr>
          <w:rFonts w:ascii="Myriad Pro" w:hAnsi="Myriad Pro"/>
          <w:sz w:val="28"/>
        </w:rPr>
      </w:pPr>
      <w:r>
        <w:rPr>
          <w:rFonts w:ascii="Myriad Pro" w:hAnsi="Myriad Pro"/>
          <w:sz w:val="28"/>
        </w:rPr>
        <w:t xml:space="preserve">Postup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475e26a1026" w:id="174"/>
      <w:bookmarkEnd w:id="174"/>
      <w:r w:rsidR="00244B67">
        <w:rPr>
          <w:rFonts w:ascii="Myriad Pro" w:hAnsi="Myriad Pro"/>
          <w:noProof/>
          <w:sz w:val="21"/>
        </w:rPr>
        <w:drawing>
          <wp:inline distT="0" distB="0" distL="0" distR="0">
            <wp:extent cx="182880" cy="182880"/>
            <wp:effectExtent l="0" t="0" r="0" b="0"/>
            <wp:docPr id="110" name="图片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1Stlačením </w:t>
      </w:r>
      <w:r>
        <w:rPr>
          <w:rFonts w:ascii="Myriad Pro" w:hAnsi="Myriad Pro"/>
          <w:sz w:val="21"/>
        </w:rPr>
        <w:tab/>
        <w:t xml:space="preserve">a podržaním </w:t>
      </w:r>
      <w:r>
        <w:rPr>
          <w:rFonts w:ascii="Myriad Pro" w:hAnsi="Myriad Pro"/>
          <w:sz w:val="21"/>
          <w:u w:val="single"/>
        </w:rPr>
        <w:t xml:space="preserve">tlačidla </w:t>
      </w:r>
      <w:r>
        <w:rPr>
          <w:rFonts w:ascii="Myriad Pro" w:hAnsi="Myriad Pro"/>
          <w:sz w:val="21"/>
        </w:rPr>
        <w:t xml:space="preserve">vstúpite do štandardnej ponuky.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475e34a1026" w:id="175"/>
      <w:bookmarkEnd w:id="175"/>
      <w:r w:rsidR="00244B67">
        <w:rPr>
          <w:rFonts w:ascii="Myriad Pro" w:hAnsi="Myriad Pro"/>
          <w:noProof/>
          <w:sz w:val="21"/>
        </w:rPr>
        <w:drawing>
          <wp:inline distT="0" distB="0" distL="0" distR="0">
            <wp:extent cx="182880" cy="182880"/>
            <wp:effectExtent l="0" t="0" r="0" b="0"/>
            <wp:docPr id="111" name="图片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name="d475e36a1026" w:id="176"/>
      <w:bookmarkEnd w:id="176"/>
      <w:r w:rsidR="00244B67">
        <w:rPr>
          <w:rFonts w:ascii="Myriad Pro" w:hAnsi="Myriad Pro"/>
          <w:noProof/>
          <w:sz w:val="21"/>
        </w:rPr>
        <w:drawing>
          <wp:inline distT="0" distB="0" distL="0" distR="0">
            <wp:extent cx="182880" cy="174625"/>
            <wp:effectExtent l="0" t="0" r="0" b="0"/>
            <wp:docPr id="112" name="图片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</w:t>
      </w:r>
      <w:r>
        <w:rPr>
          <w:rFonts w:ascii="Myriad Pro" w:hAnsi="Myriad Pro"/>
          <w:sz w:val="21"/>
        </w:rPr>
        <w:tab/>
        <w:t xml:space="preserve">2Prejdite na </w:t>
      </w:r>
      <w:r>
        <w:rPr>
          <w:rFonts w:ascii="Myriad Pro" w:hAnsi="Myriad Pro"/>
          <w:sz w:val="21"/>
        </w:rPr>
        <w:t xml:space="preserve">položku </w:t>
      </w:r>
      <w:r>
        <w:rPr>
          <w:rFonts w:ascii="Myriad Pro" w:hAnsi="Myriad Pro"/>
          <w:sz w:val="21"/>
        </w:rPr>
        <w:t xml:space="preserve">a</w:t>
      </w:r>
      <w:r>
        <w:rPr>
          <w:rFonts w:ascii="Myriad Pro" w:hAnsi="Myriad Pro"/>
          <w:sz w:val="21"/>
        </w:rPr>
        <w:t xml:space="preserve"> vyberte položku </w:t>
      </w:r>
      <w:r>
        <w:rPr>
          <w:rFonts w:ascii="Myriad Pro" w:hAnsi="Myriad Pro"/>
          <w:sz w:val="21"/>
        </w:rPr>
        <w:t xml:space="preserve">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475e44a1026" w:id="177"/>
      <w:bookmarkEnd w:id="177"/>
      <w:r w:rsidR="00244B67">
        <w:rPr>
          <w:rFonts w:ascii="Myriad Pro" w:hAnsi="Myriad Pro"/>
          <w:noProof/>
          <w:sz w:val="21"/>
        </w:rPr>
        <w:drawing>
          <wp:inline distT="0" distB="0" distL="0" distR="0">
            <wp:extent cx="182880" cy="182880"/>
            <wp:effectExtent l="0" t="0" r="0" b="0"/>
            <wp:docPr id="113" name="图片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</w:t>
      </w:r>
      <w:r w:rsidR="0029316D">
        <w:rPr>
          <w:rFonts w:ascii="Myriad Pro" w:hAnsi="Myriad Pro"/>
          <w:sz w:val="21"/>
        </w:rPr>
        <w:t xml:space="preserve">3</w:t>
      </w:r>
      <w:r w:rsidR="0029316D">
        <w:rPr>
          <w:rFonts w:ascii="Myriad Pro" w:hAnsi="Myriad Pro"/>
          <w:sz w:val="21"/>
        </w:rPr>
        <w:t xml:space="preserve">Stlačením</w:t>
      </w:r>
      <w:r>
        <w:rPr>
          <w:rFonts w:ascii="Myriad Pro" w:hAnsi="Myriad Pro"/>
          <w:sz w:val="21"/>
        </w:rPr>
        <w:tab/>
        <w:t xml:space="preserve"> tlačidla </w:t>
      </w:r>
      <w:r>
        <w:rPr>
          <w:rFonts w:ascii="Myriad Pro" w:hAnsi="Myriad Pro"/>
          <w:sz w:val="21"/>
        </w:rPr>
        <w:t xml:space="preserve">vyberte požadovaný profil resetovania.</w:t>
      </w:r>
    </w:p>
    <w:p w:rsidR="00AC3D1A" w:rsidP="00E32753" w:rsidRDefault="00244B67">
      <w:pPr>
        <w:spacing w:before="80" w:after="60" w:line="300" w:lineRule="auto"/>
        <w:ind w:start="1701"/>
        <w:textAlignment w:val="center"/>
        <w:rPr>
          <w:rFonts w:ascii="Myriad Pro" w:hAnsi="Myriad Pro"/>
          <w:b/>
        </w:rPr>
      </w:pPr>
      <w:r>
        <w:rPr>
          <w:rFonts w:ascii="Myriad Pro" w:hAnsi="Myriad Pro"/>
          <w:b/>
          <w:noProof/>
        </w:rPr>
        <w:drawing>
          <wp:inline distT="0" distB="0" distL="0" distR="0">
            <wp:extent cx="222885" cy="167005"/>
            <wp:effectExtent l="0" t="0" r="0" b="0"/>
            <wp:docPr id="114" name="图片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" cy="167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00" w:lineRule="auto"/>
        <w:ind w:start="1701"/>
        <w:textAlignment w:val="center"/>
        <w:rPr>
          <w:rFonts w:ascii="Myriad Pro" w:hAnsi="Myriad Pro"/>
          <w:sz w:val="21"/>
          <w:highlight w:val="lightGray"/>
        </w:rPr>
      </w:pPr>
      <w:r>
        <w:rPr>
          <w:rFonts w:ascii="Myriad Pro" w:hAnsi="Myriad Pro"/>
          <w:sz w:val="21"/>
          <w:highlight w:val="lightGray"/>
        </w:rPr>
        <w:t xml:space="preserve">Fotoaparát podporuje viacero profilov resetovania.</w:t>
      </w:r>
    </w:p>
    <w:p>
      <w:pPr>
        <w:pStyle w:val="4"/>
        <w:keepNext/>
        <w:spacing w:before="320" w:after="160" w:line="300" w:lineRule="auto"/>
        <w:rPr>
          <w:rFonts w:ascii="Myriad Pro" w:hAnsi="Myriad Pro"/>
          <w:b/>
          <w:sz w:val="28"/>
        </w:rPr>
      </w:pPr>
      <w:bookmarkStart w:name="d436e7a1026" w:id="178"/>
      <w:bookmarkStart w:name="_Toc167711900" w:id="179"/>
      <w:bookmarkEnd w:id="178"/>
      <w:r>
        <w:rPr>
          <w:rFonts w:ascii="Myriad Pro" w:hAnsi="Myriad Pro"/>
          <w:b/>
          <w:sz w:val="28"/>
        </w:rPr>
        <w:lastRenderedPageBreak/>
        <w:t xml:space="preserve">3.3.3.3 Obnovenie nastavení</w:t>
      </w:r>
      <w:bookmarkEnd w:id="179"/>
    </w:p>
    <w:p>
      <w:pPr>
        <w:keepNext/>
        <w:spacing w:before="120" w:after="60"/>
        <w:rPr>
          <w:rFonts w:ascii="Myriad Pro" w:hAnsi="Myriad Pro"/>
          <w:sz w:val="28"/>
        </w:rPr>
      </w:pPr>
      <w:bookmarkStart w:name="d436e12a1026" w:id="180"/>
      <w:bookmarkEnd w:id="180"/>
      <w:r>
        <w:rPr>
          <w:rFonts w:ascii="Myriad Pro" w:hAnsi="Myriad Pro"/>
          <w:sz w:val="28"/>
        </w:rPr>
        <w:t xml:space="preserve">Predpoklady</w:t>
      </w:r>
    </w:p>
    <w:p>
      <w:pPr>
        <w:spacing w:line="300" w:lineRule="auto"/>
        <w:ind w:star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Pred nastavením nulovania sa uistite, že ste v časti </w:t>
      </w:r>
      <w:r>
        <w:rPr>
          <w:rFonts w:ascii="Myriad Pro" w:hAnsi="Myriad Pro"/>
          <w:b/>
          <w:sz w:val="21"/>
        </w:rPr>
        <w:t xml:space="preserve">Profil nulovania </w:t>
      </w:r>
      <w:r>
        <w:rPr>
          <w:rFonts w:ascii="Myriad Pro" w:hAnsi="Myriad Pro"/>
          <w:sz w:val="21"/>
        </w:rPr>
        <w:t xml:space="preserve">vybrali skupinu nulovania. Informácie nájdete v časti </w:t>
      </w:r>
      <w:hyperlink w:history="1" w:anchor="d475e7a1026">
        <w:r>
          <w:rPr>
            <w:rFonts w:ascii="Myriad Pro" w:hAnsi="Myriad Pro"/>
            <w:sz w:val="21"/>
          </w:rPr>
          <w:t xml:space="preserve">"3.3.3.2 Nastavenie profilu nulovania</w:t>
        </w:r>
      </w:hyperlink>
      <w:r>
        <w:rPr>
          <w:rFonts w:ascii="Myriad Pro" w:hAnsi="Myriad Pro"/>
          <w:sz w:val="21"/>
        </w:rPr>
        <w:t xml:space="preserve">".</w:t>
      </w:r>
    </w:p>
    <w:p>
      <w:pPr>
        <w:keepNext/>
        <w:spacing w:before="120" w:after="60"/>
        <w:rPr>
          <w:rFonts w:ascii="Myriad Pro" w:hAnsi="Myriad Pro"/>
          <w:sz w:val="28"/>
        </w:rPr>
      </w:pPr>
      <w:bookmarkStart w:name="d436e20a1026" w:id="181"/>
      <w:bookmarkEnd w:id="181"/>
      <w:r>
        <w:rPr>
          <w:rFonts w:ascii="Myriad Pro" w:hAnsi="Myriad Pro"/>
          <w:sz w:val="28"/>
        </w:rPr>
        <w:t xml:space="preserve">Postup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436e26a1026" w:id="182"/>
      <w:bookmarkEnd w:id="182"/>
      <w:r w:rsidR="00244B67">
        <w:rPr>
          <w:rFonts w:ascii="Myriad Pro" w:hAnsi="Myriad Pro"/>
          <w:noProof/>
          <w:sz w:val="21"/>
        </w:rPr>
        <w:drawing>
          <wp:inline distT="0" distB="0" distL="0" distR="0">
            <wp:extent cx="182880" cy="182880"/>
            <wp:effectExtent l="0" t="0" r="0" b="0"/>
            <wp:docPr id="115" name="图片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1Stlačením </w:t>
      </w:r>
      <w:r>
        <w:rPr>
          <w:rFonts w:ascii="Myriad Pro" w:hAnsi="Myriad Pro"/>
          <w:sz w:val="21"/>
        </w:rPr>
        <w:tab/>
        <w:t xml:space="preserve">a podržaním </w:t>
      </w:r>
      <w:r>
        <w:rPr>
          <w:rFonts w:ascii="Myriad Pro" w:hAnsi="Myriad Pro"/>
          <w:sz w:val="21"/>
          <w:u w:val="single"/>
        </w:rPr>
        <w:t xml:space="preserve">tlačidla </w:t>
      </w:r>
      <w:r>
        <w:rPr>
          <w:rFonts w:ascii="Myriad Pro" w:hAnsi="Myriad Pro"/>
          <w:sz w:val="21"/>
        </w:rPr>
        <w:t xml:space="preserve">vstúpite do štandardnej ponuky.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436e34a1026" w:id="183"/>
      <w:bookmarkEnd w:id="183"/>
      <w:r w:rsidR="00244B67">
        <w:rPr>
          <w:rFonts w:ascii="Myriad Pro" w:hAnsi="Myriad Pro"/>
          <w:noProof/>
          <w:sz w:val="21"/>
        </w:rPr>
        <w:drawing>
          <wp:inline distT="0" distB="0" distL="0" distR="0">
            <wp:extent cx="182880" cy="182880"/>
            <wp:effectExtent l="0" t="0" r="0" b="0"/>
            <wp:docPr id="116" name="图片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name="d436e36a1026" w:id="184"/>
      <w:bookmarkEnd w:id="184"/>
      <w:r w:rsidR="00244B67">
        <w:rPr>
          <w:rFonts w:ascii="Myriad Pro" w:hAnsi="Myriad Pro"/>
          <w:noProof/>
          <w:sz w:val="21"/>
        </w:rPr>
        <w:drawing>
          <wp:inline distT="0" distB="0" distL="0" distR="0">
            <wp:extent cx="182880" cy="174625"/>
            <wp:effectExtent l="0" t="0" r="0" b="0"/>
            <wp:docPr id="117" name="图片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</w:t>
      </w:r>
      <w:r>
        <w:rPr>
          <w:rFonts w:ascii="Myriad Pro" w:hAnsi="Myriad Pro"/>
          <w:sz w:val="21"/>
        </w:rPr>
        <w:tab/>
        <w:t xml:space="preserve">2Prejdite na </w:t>
      </w:r>
      <w:r>
        <w:rPr>
          <w:rFonts w:ascii="Myriad Pro" w:hAnsi="Myriad Pro"/>
          <w:sz w:val="21"/>
        </w:rPr>
        <w:t xml:space="preserve">položku </w:t>
      </w:r>
      <w:r>
        <w:rPr>
          <w:rFonts w:ascii="Myriad Pro" w:hAnsi="Myriad Pro"/>
          <w:sz w:val="21"/>
        </w:rPr>
        <w:t xml:space="preserve">a</w:t>
      </w:r>
      <w:r>
        <w:rPr>
          <w:rFonts w:ascii="Myriad Pro" w:hAnsi="Myriad Pro"/>
          <w:sz w:val="21"/>
        </w:rPr>
        <w:t xml:space="preserve"> vyberte položku </w:t>
      </w:r>
      <w:r>
        <w:rPr>
          <w:rFonts w:ascii="Myriad Pro" w:hAnsi="Myriad Pro"/>
          <w:sz w:val="21"/>
        </w:rPr>
        <w:t xml:space="preserve">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436e44a1026" w:id="185"/>
      <w:bookmarkEnd w:id="185"/>
      <w:r w:rsidR="00244B67">
        <w:rPr>
          <w:rFonts w:ascii="Myriad Pro" w:hAnsi="Myriad Pro"/>
          <w:noProof/>
          <w:sz w:val="21"/>
        </w:rPr>
        <w:drawing>
          <wp:inline distT="0" distB="0" distL="0" distR="0">
            <wp:extent cx="182880" cy="182880"/>
            <wp:effectExtent l="0" t="0" r="0" b="0"/>
            <wp:docPr id="118" name="图片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</w:t>
      </w:r>
      <w:r w:rsidR="00E32753">
        <w:rPr>
          <w:rFonts w:ascii="Myriad Pro" w:hAnsi="Myriad Pro"/>
          <w:sz w:val="21"/>
        </w:rPr>
        <w:t xml:space="preserve">3</w:t>
      </w:r>
      <w:r w:rsidR="00E32753">
        <w:rPr>
          <w:rFonts w:ascii="Myriad Pro" w:hAnsi="Myriad Pro"/>
          <w:sz w:val="21"/>
        </w:rPr>
        <w:t xml:space="preserve">Stlačením</w:t>
      </w:r>
      <w:r>
        <w:rPr>
          <w:rFonts w:ascii="Myriad Pro" w:hAnsi="Myriad Pro"/>
          <w:sz w:val="21"/>
        </w:rPr>
        <w:tab/>
        <w:t xml:space="preserve"> tlačidla </w:t>
      </w:r>
      <w:r>
        <w:rPr>
          <w:rFonts w:ascii="Myriad Pro" w:hAnsi="Myriad Pro"/>
          <w:sz w:val="21"/>
        </w:rPr>
        <w:t xml:space="preserve">prejdite na obrazovku obnovenia konfigurácie.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436e52a1026" w:id="186"/>
      <w:bookmarkEnd w:id="186"/>
      <w:r w:rsidR="00244B67">
        <w:rPr>
          <w:rFonts w:ascii="Myriad Pro" w:hAnsi="Myriad Pro"/>
          <w:noProof/>
          <w:sz w:val="21"/>
        </w:rPr>
        <w:drawing>
          <wp:inline distT="0" distB="0" distL="0" distR="0">
            <wp:extent cx="182880" cy="182880"/>
            <wp:effectExtent l="0" t="0" r="0" b="0"/>
            <wp:docPr id="119" name="图片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</w:t>
      </w:r>
      <w:r w:rsidR="00E32753">
        <w:rPr>
          <w:rFonts w:ascii="Myriad Pro" w:hAnsi="Myriad Pro"/>
          <w:sz w:val="21"/>
        </w:rPr>
        <w:t xml:space="preserve">4</w:t>
      </w:r>
      <w:r w:rsidR="00E32753">
        <w:rPr>
          <w:rFonts w:ascii="Myriad Pro" w:hAnsi="Myriad Pro"/>
          <w:sz w:val="21"/>
        </w:rPr>
        <w:t xml:space="preserve">Otáčaním </w:t>
      </w:r>
      <w:r>
        <w:rPr>
          <w:rFonts w:ascii="Myriad Pro" w:hAnsi="Myriad Pro"/>
          <w:sz w:val="21"/>
        </w:rPr>
        <w:t xml:space="preserve">vyberte parametre, ktoré chcete konfigurovať.</w:t>
      </w:r>
    </w:p>
    <w:p>
      <w:pPr>
        <w:adjustRightInd/>
        <w:spacing w:line="300" w:lineRule="auto"/>
        <w:ind w:start="2000" w:hanging="300"/>
        <w:textAlignment w:val="center"/>
        <w:rPr>
          <w:rFonts w:ascii="Myriad Pro" w:hAnsi="Myriad Pro"/>
          <w:sz w:val="21"/>
        </w:rPr>
      </w:pPr>
      <w:bookmarkStart w:name="d436e57a1026" w:id="187"/>
      <w:bookmarkEnd w:id="187"/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bookmarkStart w:name="d436e61a1026" w:id="188"/>
      <w:bookmarkEnd w:id="188"/>
      <w:r w:rsidR="00244B67">
        <w:rPr>
          <w:rFonts w:ascii="Myriad Pro" w:hAnsi="Myriad Pro"/>
          <w:noProof/>
          <w:sz w:val="21"/>
        </w:rPr>
        <w:drawing>
          <wp:inline distT="0" distB="0" distL="0" distR="0">
            <wp:extent cx="182880" cy="158750"/>
            <wp:effectExtent l="0" t="0" r="0" b="0"/>
            <wp:docPr id="120" name="图片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name="d436e63a1026" w:id="189"/>
      <w:bookmarkEnd w:id="189"/>
      <w:r w:rsidR="00244B67">
        <w:rPr>
          <w:rFonts w:ascii="Myriad Pro" w:hAnsi="Myriad Pro"/>
          <w:noProof/>
          <w:sz w:val="21"/>
        </w:rPr>
        <w:drawing>
          <wp:inline distT="0" distB="0" distL="0" distR="0">
            <wp:extent cx="182880" cy="182880"/>
            <wp:effectExtent l="0" t="0" r="0" b="0"/>
            <wp:docPr id="121" name="图片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Číslo pohľadu ( )</w:t>
      </w:r>
      <w:r>
        <w:rPr>
          <w:rFonts w:ascii="Myriad Pro" w:hAnsi="Myriad Pro"/>
          <w:sz w:val="21"/>
        </w:rPr>
        <w:t xml:space="preserve">: </w:t>
      </w:r>
      <w:r w:rsidR="00E32753">
        <w:rPr>
          <w:rFonts w:ascii="Myriad Pro" w:hAnsi="Myriad Pro"/>
          <w:sz w:val="21"/>
        </w:rPr>
        <w:t xml:space="preserve">Stlačením </w:t>
      </w:r>
      <w:r>
        <w:rPr>
          <w:rFonts w:ascii="Myriad Pro" w:hAnsi="Myriad Pro"/>
          <w:sz w:val="21"/>
        </w:rPr>
        <w:t xml:space="preserve">vyberte číslo ako číslo pohľadu.</w:t>
      </w:r>
    </w:p>
    <w:p>
      <w:pPr>
        <w:adjustRightInd/>
        <w:spacing w:line="300" w:lineRule="auto"/>
        <w:ind w:start="200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bookmarkStart w:name="d436e68a1026" w:id="190"/>
      <w:bookmarkEnd w:id="190"/>
      <w:r w:rsidR="00244B67">
        <w:rPr>
          <w:rFonts w:ascii="Myriad Pro" w:hAnsi="Myriad Pro"/>
          <w:noProof/>
          <w:sz w:val="21"/>
        </w:rPr>
        <w:drawing>
          <wp:inline distT="0" distB="0" distL="0" distR="0">
            <wp:extent cx="182880" cy="167005"/>
            <wp:effectExtent l="0" t="0" r="0" b="0"/>
            <wp:docPr id="122" name="图片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67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name="d436e70a1026" w:id="191"/>
      <w:bookmarkEnd w:id="191"/>
      <w:r w:rsidR="00244B67">
        <w:rPr>
          <w:rFonts w:ascii="Myriad Pro" w:hAnsi="Myriad Pro"/>
          <w:noProof/>
          <w:sz w:val="21"/>
        </w:rPr>
        <w:drawing>
          <wp:inline distT="0" distB="0" distL="0" distR="0">
            <wp:extent cx="182880" cy="182880"/>
            <wp:effectExtent l="0" t="0" r="0" b="0"/>
            <wp:docPr id="123" name="图片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Typ ( )</w:t>
      </w:r>
      <w:r>
        <w:rPr>
          <w:rFonts w:ascii="Myriad Pro" w:hAnsi="Myriad Pro"/>
          <w:sz w:val="21"/>
        </w:rPr>
        <w:t xml:space="preserve">: Stlačením </w:t>
      </w:r>
      <w:r>
        <w:rPr>
          <w:rFonts w:ascii="Myriad Pro" w:hAnsi="Myriad Pro"/>
          <w:sz w:val="21"/>
        </w:rPr>
        <w:t xml:space="preserve">vyberte typ pohľadu</w:t>
      </w:r>
      <w:r w:rsidR="00E32753">
        <w:rPr>
          <w:rFonts w:ascii="Myriad Pro" w:hAnsi="Myriad Pro"/>
          <w:sz w:val="21"/>
        </w:rPr>
        <w:t xml:space="preserve">.</w:t>
      </w:r>
    </w:p>
    <w:p w:rsidR="00AC3D1A" w:rsidRDefault="00244B67">
      <w:pPr>
        <w:keepNext/>
        <w:keepLines/>
        <w:adjustRightInd/>
        <w:spacing w:before="80" w:after="60" w:line="300" w:lineRule="auto"/>
        <w:ind w:start="2000"/>
        <w:textAlignment w:val="center"/>
        <w:rPr>
          <w:rFonts w:ascii="Myriad Pro" w:hAnsi="Myriad Pro"/>
          <w:b/>
        </w:rPr>
      </w:pPr>
      <w:r>
        <w:rPr>
          <w:rFonts w:ascii="Myriad Pro" w:hAnsi="Myriad Pro"/>
          <w:b/>
          <w:noProof/>
        </w:rPr>
        <w:drawing>
          <wp:inline distT="0" distB="0" distL="0" distR="0">
            <wp:extent cx="222885" cy="167005"/>
            <wp:effectExtent l="0" t="0" r="0" b="0"/>
            <wp:docPr id="124" name="图片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" cy="167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/>
        <w:keepLines/>
        <w:adjustRightInd/>
        <w:spacing w:line="300" w:lineRule="auto"/>
        <w:ind w:start="2000"/>
        <w:textAlignment w:val="center"/>
        <w:rPr>
          <w:rFonts w:ascii="Myriad Pro" w:hAnsi="Myriad Pro"/>
          <w:sz w:val="21"/>
          <w:highlight w:val="lightGray"/>
        </w:rPr>
      </w:pPr>
      <w:r>
        <w:rPr>
          <w:rFonts w:ascii="Myriad Pro" w:hAnsi="Myriad Pro"/>
          <w:sz w:val="21"/>
          <w:highlight w:val="lightGray"/>
        </w:rPr>
        <w:t xml:space="preserve">Fotoaparát podporuje viacero hľadáčikov.</w:t>
      </w:r>
    </w:p>
    <w:p>
      <w:pPr>
        <w:adjustRightInd/>
        <w:spacing w:line="300" w:lineRule="auto"/>
        <w:ind w:start="200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bookmarkStart w:name="d436e77a1026" w:id="192"/>
      <w:bookmarkEnd w:id="192"/>
      <w:r w:rsidR="00244B67">
        <w:rPr>
          <w:rFonts w:ascii="Myriad Pro" w:hAnsi="Myriad Pro"/>
          <w:noProof/>
          <w:sz w:val="21"/>
        </w:rPr>
        <w:drawing>
          <wp:inline distT="0" distB="0" distL="0" distR="0">
            <wp:extent cx="182880" cy="191135"/>
            <wp:effectExtent l="0" t="0" r="0" b="0"/>
            <wp:docPr id="125" name="图片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9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name="d436e79a1026" w:id="193"/>
      <w:bookmarkEnd w:id="193"/>
      <w:r w:rsidR="00244B67">
        <w:rPr>
          <w:rFonts w:ascii="Myriad Pro" w:hAnsi="Myriad Pro"/>
          <w:noProof/>
          <w:sz w:val="21"/>
        </w:rPr>
        <w:drawing>
          <wp:inline distT="0" distB="0" distL="0" distR="0">
            <wp:extent cx="182880" cy="182880"/>
            <wp:effectExtent l="0" t="0" r="0" b="0"/>
            <wp:docPr id="126" name="图片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Farba ( )</w:t>
      </w:r>
      <w:r>
        <w:rPr>
          <w:rFonts w:ascii="Myriad Pro" w:hAnsi="Myriad Pro"/>
          <w:sz w:val="21"/>
        </w:rPr>
        <w:t xml:space="preserve">: </w:t>
      </w:r>
      <w:r w:rsidR="00E32753">
        <w:rPr>
          <w:rFonts w:ascii="Myriad Pro" w:hAnsi="Myriad Pro"/>
          <w:sz w:val="21"/>
        </w:rPr>
        <w:t xml:space="preserve">Stlačením</w:t>
      </w:r>
      <w:r>
        <w:rPr>
          <w:rFonts w:ascii="Myriad Pro" w:hAnsi="Myriad Pro"/>
          <w:sz w:val="21"/>
        </w:rPr>
        <w:t xml:space="preserve"> tlačidla </w:t>
      </w:r>
      <w:r>
        <w:rPr>
          <w:rFonts w:ascii="Myriad Pro" w:hAnsi="Myriad Pro"/>
          <w:sz w:val="21"/>
        </w:rPr>
        <w:t xml:space="preserve">vyberte farbu pohľadu z možností </w:t>
      </w:r>
      <w:r>
        <w:rPr>
          <w:rFonts w:ascii="Myriad Pro" w:hAnsi="Myriad Pro"/>
          <w:b/>
          <w:sz w:val="21"/>
        </w:rPr>
        <w:t xml:space="preserve">Biela</w:t>
      </w:r>
      <w:r>
        <w:rPr>
          <w:rFonts w:ascii="Myriad Pro" w:hAnsi="Myriad Pro"/>
          <w:sz w:val="21"/>
        </w:rPr>
        <w:t xml:space="preserve">, </w:t>
      </w:r>
      <w:r>
        <w:rPr>
          <w:rFonts w:ascii="Myriad Pro" w:hAnsi="Myriad Pro"/>
          <w:b/>
          <w:sz w:val="21"/>
        </w:rPr>
        <w:t xml:space="preserve">Červená, </w:t>
      </w:r>
      <w:r>
        <w:rPr>
          <w:rFonts w:ascii="Myriad Pro" w:hAnsi="Myriad Pro"/>
          <w:b/>
          <w:sz w:val="21"/>
        </w:rPr>
        <w:t xml:space="preserve">Zelená</w:t>
      </w:r>
      <w:r>
        <w:rPr>
          <w:rFonts w:ascii="Myriad Pro" w:hAnsi="Myriad Pro"/>
          <w:sz w:val="21"/>
        </w:rPr>
        <w:t xml:space="preserve">.</w:t>
      </w:r>
    </w:p>
    <w:p>
      <w:pPr>
        <w:adjustRightInd/>
        <w:spacing w:line="300" w:lineRule="auto"/>
        <w:ind w:start="200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bookmarkStart w:name="d436e93a1026" w:id="194"/>
      <w:bookmarkEnd w:id="194"/>
      <w:r w:rsidR="00244B67">
        <w:rPr>
          <w:rFonts w:ascii="Myriad Pro" w:hAnsi="Myriad Pro"/>
          <w:noProof/>
          <w:sz w:val="21"/>
        </w:rPr>
        <w:drawing>
          <wp:inline distT="0" distB="0" distL="0" distR="0">
            <wp:extent cx="182880" cy="174625"/>
            <wp:effectExtent l="0" t="0" r="0" b="0"/>
            <wp:docPr id="127" name="图片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name="d436e95a1026" w:id="195"/>
      <w:bookmarkEnd w:id="195"/>
      <w:r w:rsidR="00244B67">
        <w:rPr>
          <w:rFonts w:ascii="Myriad Pro" w:hAnsi="Myriad Pro"/>
          <w:noProof/>
          <w:sz w:val="21"/>
        </w:rPr>
        <w:drawing>
          <wp:inline distT="0" distB="0" distL="0" distR="0">
            <wp:extent cx="182880" cy="182880"/>
            <wp:effectExtent l="0" t="0" r="0" b="0"/>
            <wp:docPr id="128" name="图片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Vzdialenosť ( )</w:t>
      </w:r>
      <w:r>
        <w:rPr>
          <w:rFonts w:ascii="Myriad Pro" w:hAnsi="Myriad Pro"/>
          <w:sz w:val="21"/>
        </w:rPr>
        <w:t xml:space="preserve">: </w:t>
      </w:r>
      <w:r w:rsidR="00E32753">
        <w:rPr>
          <w:rFonts w:ascii="Myriad Pro" w:hAnsi="Myriad Pro"/>
          <w:sz w:val="21"/>
        </w:rPr>
        <w:t xml:space="preserve">Stlačením </w:t>
      </w:r>
      <w:r>
        <w:rPr>
          <w:rFonts w:ascii="Myriad Pro" w:hAnsi="Myriad Pro"/>
          <w:sz w:val="21"/>
        </w:rPr>
        <w:t xml:space="preserve">vyberte vzdialenosť medzi cieľom a fotoaparátom.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 xml:space="preserve">Krok 5Nastavte </w:t>
      </w:r>
      <w:r>
        <w:rPr>
          <w:rFonts w:ascii="Myriad Pro" w:hAnsi="Myriad Pro"/>
          <w:sz w:val="21"/>
        </w:rPr>
        <w:tab/>
        <w:t xml:space="preserve">hľadáčik.</w:t>
      </w:r>
    </w:p>
    <w:p>
      <w:pPr>
        <w:spacing w:line="300" w:lineRule="auto"/>
        <w:ind w:start="1700"/>
        <w:textAlignment w:val="center"/>
        <w:rPr>
          <w:rFonts w:ascii="Myriad Pro" w:hAnsi="Myriad Pro"/>
          <w:sz w:val="21"/>
        </w:rPr>
      </w:pPr>
      <w:bookmarkStart w:name="d436e108a1026" w:id="196"/>
      <w:bookmarkEnd w:id="196"/>
      <w:r w:rsidR="00244B67">
        <w:rPr>
          <w:rFonts w:ascii="Myriad Pro" w:hAnsi="Myriad Pro"/>
          <w:noProof/>
          <w:sz w:val="21"/>
        </w:rPr>
        <w:drawing>
          <wp:inline distT="0" distB="0" distL="0" distR="0">
            <wp:extent cx="182880" cy="167005"/>
            <wp:effectExtent l="0" t="0" r="0" b="0"/>
            <wp:docPr id="129" name="图片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67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name="d436e110a1026" w:id="197"/>
      <w:bookmarkEnd w:id="197"/>
      <w:r w:rsidR="00244B67">
        <w:rPr>
          <w:rFonts w:ascii="Myriad Pro" w:hAnsi="Myriad Pro"/>
          <w:noProof/>
          <w:sz w:val="21"/>
        </w:rPr>
        <w:drawing>
          <wp:inline distT="0" distB="0" distL="0" distR="0">
            <wp:extent cx="135255" cy="135255"/>
            <wp:effectExtent l="0" t="0" r="0" b="0"/>
            <wp:docPr id="130" name="图片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" cy="135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Keď je kurzor presunutý, vyberte položku , </w:t>
      </w:r>
      <w:r>
        <w:rPr>
          <w:rFonts w:ascii="Myriad Pro" w:hAnsi="Myriad Pro"/>
          <w:sz w:val="21"/>
        </w:rPr>
        <w:t xml:space="preserve">potom stlačte tlačidlo , </w:t>
      </w:r>
      <w:r>
        <w:rPr>
          <w:rFonts w:ascii="Myriad Pro" w:hAnsi="Myriad Pro"/>
          <w:sz w:val="21"/>
        </w:rPr>
        <w:t xml:space="preserve">aby ste prešli na obrazovku Nastavenie pohľadu.</w:t>
      </w:r>
    </w:p>
    <w:p>
      <w:pPr>
        <w:tabs>
          <w:tab w:val="right" w:pos="300"/>
        </w:tabs>
        <w:adjustRightInd/>
        <w:spacing w:line="300" w:lineRule="auto"/>
        <w:ind w:start="2000" w:hanging="300"/>
        <w:textAlignment w:val="center"/>
        <w:rPr>
          <w:rFonts w:ascii="Myriad Pro" w:hAnsi="Myriad Pro"/>
          <w:sz w:val="21"/>
        </w:rPr>
      </w:pPr>
      <w:bookmarkStart w:name="d436e113a1026" w:id="198"/>
      <w:bookmarkEnd w:id="198"/>
      <w:r>
        <w:rPr>
          <w:rFonts w:ascii="Myriad Pro" w:hAnsi="Myriad Pro"/>
          <w:sz w:val="21"/>
        </w:rPr>
        <w:t xml:space="preserve">1) </w:t>
      </w:r>
      <w:r>
        <w:rPr>
          <w:rFonts w:ascii="Myriad Pro" w:hAnsi="Myriad Pro"/>
          <w:sz w:val="21"/>
        </w:rPr>
        <w:tab/>
        <w:t xml:space="preserve">Nastavte vzdialenosť. </w:t>
      </w:r>
      <w:bookmarkStart w:name="d436e119a1026" w:id="199"/>
      <w:bookmarkEnd w:id="199"/>
      <w:r w:rsidR="00244B67">
        <w:rPr>
          <w:rFonts w:ascii="Myriad Pro" w:hAnsi="Myriad Pro"/>
          <w:noProof/>
          <w:sz w:val="21"/>
        </w:rPr>
        <w:drawing>
          <wp:inline distT="0" distB="0" distL="0" distR="0">
            <wp:extent cx="182880" cy="182880"/>
            <wp:effectExtent l="0" t="0" r="0" b="0"/>
            <wp:docPr id="131" name="图片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32753">
        <w:rPr>
          <w:rFonts w:ascii="Myriad Pro" w:hAnsi="Myriad Pro"/>
          <w:sz w:val="21"/>
        </w:rPr>
        <w:t xml:space="preserve">Stlačením</w:t>
      </w:r>
      <w:r>
        <w:rPr>
          <w:rFonts w:ascii="Myriad Pro" w:hAnsi="Myriad Pro"/>
          <w:sz w:val="21"/>
        </w:rPr>
        <w:tab/>
        <w:t xml:space="preserve"> tlačidla zobrazte </w:t>
      </w:r>
      <w:r>
        <w:rPr>
          <w:rFonts w:ascii="Myriad Pro" w:hAnsi="Myriad Pro"/>
          <w:sz w:val="21"/>
        </w:rPr>
        <w:t xml:space="preserve">obrazovku </w:t>
      </w:r>
      <w:r>
        <w:rPr>
          <w:rFonts w:ascii="Myriad Pro" w:hAnsi="Myriad Pro"/>
          <w:b/>
          <w:sz w:val="21"/>
        </w:rPr>
        <w:t xml:space="preserve">Nastavenie vzdialenosti</w:t>
      </w:r>
      <w:r>
        <w:rPr>
          <w:rFonts w:ascii="Myriad Pro" w:hAnsi="Myriad Pro"/>
          <w:sz w:val="21"/>
        </w:rPr>
        <w:t xml:space="preserve">.</w:t>
      </w:r>
    </w:p>
    <w:p>
      <w:pPr>
        <w:adjustRightInd/>
        <w:spacing w:line="300" w:lineRule="auto"/>
        <w:ind w:start="2300" w:hanging="300"/>
        <w:textAlignment w:val="center"/>
        <w:rPr>
          <w:rFonts w:ascii="Myriad Pro" w:hAnsi="Myriad Pro"/>
          <w:sz w:val="21"/>
        </w:rPr>
      </w:pPr>
      <w:bookmarkStart w:name="d436e127a1026" w:id="200"/>
      <w:bookmarkEnd w:id="200"/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bookmarkStart w:name="d436e131a1026" w:id="201"/>
      <w:bookmarkEnd w:id="201"/>
      <w:r w:rsidR="00244B67">
        <w:rPr>
          <w:rFonts w:ascii="Myriad Pro" w:hAnsi="Myriad Pro"/>
          <w:noProof/>
          <w:sz w:val="21"/>
        </w:rPr>
        <w:drawing>
          <wp:inline distT="0" distB="0" distL="0" distR="0">
            <wp:extent cx="182880" cy="182880"/>
            <wp:effectExtent l="0" t="0" r="0" b="0"/>
            <wp:docPr id="132" name="图片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Otáčaním </w:t>
      </w:r>
      <w:r>
        <w:rPr>
          <w:rFonts w:ascii="Myriad Pro" w:hAnsi="Myriad Pro"/>
          <w:sz w:val="21"/>
        </w:rPr>
        <w:t xml:space="preserve">nastavte hodnotu</w:t>
      </w:r>
      <w:r w:rsidR="00E32753">
        <w:rPr>
          <w:rFonts w:ascii="Myriad Pro" w:hAnsi="Myriad Pro"/>
          <w:sz w:val="21"/>
        </w:rPr>
        <w:t xml:space="preserve">.</w:t>
      </w:r>
    </w:p>
    <w:p>
      <w:pPr>
        <w:adjustRightInd/>
        <w:spacing w:line="300" w:lineRule="auto"/>
        <w:ind w:start="230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bookmarkStart w:name="d436e136a1026" w:id="202"/>
      <w:bookmarkEnd w:id="202"/>
      <w:r w:rsidR="00244B67">
        <w:rPr>
          <w:rFonts w:ascii="Myriad Pro" w:hAnsi="Myriad Pro"/>
          <w:noProof/>
          <w:sz w:val="21"/>
        </w:rPr>
        <w:drawing>
          <wp:inline distT="0" distB="0" distL="0" distR="0">
            <wp:extent cx="182880" cy="182880"/>
            <wp:effectExtent l="0" t="0" r="0" b="0"/>
            <wp:docPr id="133" name="图片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Stlačením </w:t>
      </w:r>
      <w:r>
        <w:rPr>
          <w:rFonts w:ascii="Myriad Pro" w:hAnsi="Myriad Pro"/>
          <w:sz w:val="21"/>
        </w:rPr>
        <w:t xml:space="preserve">prepnete číslice</w:t>
      </w:r>
      <w:r w:rsidR="00E32753">
        <w:rPr>
          <w:rFonts w:ascii="Myriad Pro" w:hAnsi="Myriad Pro"/>
          <w:sz w:val="21"/>
        </w:rPr>
        <w:t xml:space="preserve">.</w:t>
      </w:r>
    </w:p>
    <w:p>
      <w:pPr>
        <w:adjustRightInd/>
        <w:spacing w:line="300" w:lineRule="auto"/>
        <w:ind w:start="230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bookmarkStart w:name="d436e141a1026" w:id="203"/>
      <w:bookmarkEnd w:id="203"/>
      <w:r w:rsidR="00244B67">
        <w:rPr>
          <w:rFonts w:ascii="Myriad Pro" w:hAnsi="Myriad Pro"/>
          <w:noProof/>
          <w:sz w:val="21"/>
        </w:rPr>
        <w:drawing>
          <wp:inline distT="0" distB="0" distL="0" distR="0">
            <wp:extent cx="182880" cy="182880"/>
            <wp:effectExtent l="0" t="0" r="0" b="0"/>
            <wp:docPr id="134" name="图片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Stlačením a podržaním tlačidla </w:t>
      </w:r>
      <w:r>
        <w:rPr>
          <w:rFonts w:ascii="Myriad Pro" w:hAnsi="Myriad Pro"/>
          <w:sz w:val="21"/>
        </w:rPr>
        <w:t xml:space="preserve">ukončíte a uložíte konfiguráciu</w:t>
      </w:r>
      <w:r>
        <w:rPr>
          <w:rFonts w:ascii="Myriad Pro" w:hAnsi="Myriad Pro"/>
          <w:sz w:val="21"/>
        </w:rPr>
        <w:t xml:space="preserve">.</w:t>
      </w:r>
    </w:p>
    <w:p>
      <w:pPr>
        <w:tabs>
          <w:tab w:val="right" w:pos="300"/>
        </w:tabs>
        <w:adjustRightInd/>
        <w:spacing w:line="300" w:lineRule="auto"/>
        <w:ind w:start="2000" w:hanging="300"/>
        <w:textAlignment w:val="center"/>
        <w:rPr>
          <w:rFonts w:ascii="Myriad Pro" w:hAnsi="Myriad Pro"/>
          <w:sz w:val="21"/>
        </w:rPr>
      </w:pPr>
      <w:bookmarkStart w:name="d436e151a1026" w:id="204"/>
      <w:bookmarkEnd w:id="204"/>
      <w:r w:rsidR="00244B67">
        <w:rPr>
          <w:rFonts w:ascii="Myriad Pro" w:hAnsi="Myriad Pro"/>
          <w:noProof/>
          <w:sz w:val="21"/>
        </w:rPr>
        <w:drawing>
          <wp:inline distT="0" distB="0" distL="0" distR="0">
            <wp:extent cx="182880" cy="191135"/>
            <wp:effectExtent l="0" t="0" r="0" b="0"/>
            <wp:docPr id="135" name="图片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9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name="d436e153a1026" w:id="205"/>
      <w:bookmarkEnd w:id="205"/>
      <w:r w:rsidR="00244B67">
        <w:rPr>
          <w:rFonts w:ascii="Myriad Pro" w:hAnsi="Myriad Pro"/>
          <w:noProof/>
          <w:sz w:val="21"/>
        </w:rPr>
        <w:drawing>
          <wp:inline distT="0" distB="0" distL="0" distR="0">
            <wp:extent cx="182880" cy="182880"/>
            <wp:effectExtent l="0" t="0" r="0" b="0"/>
            <wp:docPr id="136" name="图片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ab/>
        <w:t xml:space="preserve">2) Po nasnímaní cieľa vyberte </w:t>
      </w:r>
      <w:r>
        <w:rPr>
          <w:rFonts w:ascii="Myriad Pro" w:hAnsi="Myriad Pro"/>
          <w:sz w:val="21"/>
        </w:rPr>
        <w:t xml:space="preserve">a</w:t>
      </w:r>
      <w:r>
        <w:rPr>
          <w:rFonts w:ascii="Myriad Pro" w:hAnsi="Myriad Pro"/>
          <w:sz w:val="21"/>
        </w:rPr>
        <w:t xml:space="preserve"> potom stlačte tlačidlo , </w:t>
      </w:r>
      <w:r>
        <w:rPr>
          <w:rFonts w:ascii="Myriad Pro" w:hAnsi="Myriad Pro"/>
          <w:sz w:val="21"/>
        </w:rPr>
        <w:t xml:space="preserve">čím</w:t>
      </w:r>
      <w:r>
        <w:rPr>
          <w:rFonts w:ascii="Myriad Pro" w:hAnsi="Myriad Pro"/>
          <w:sz w:val="21"/>
        </w:rPr>
        <w:t xml:space="preserve"> zmrazíte obraz.</w:t>
      </w:r>
    </w:p>
    <w:p>
      <w:pPr>
        <w:tabs>
          <w:tab w:val="right" w:pos="300"/>
        </w:tabs>
        <w:adjustRightInd/>
        <w:spacing w:line="300" w:lineRule="auto"/>
        <w:ind w:start="2000" w:hanging="300"/>
        <w:textAlignment w:val="center"/>
        <w:rPr>
          <w:rFonts w:ascii="Myriad Pro" w:hAnsi="Myriad Pro"/>
          <w:sz w:val="21"/>
        </w:rPr>
      </w:pPr>
      <w:bookmarkStart w:name="d436e161a1026" w:id="206"/>
      <w:bookmarkEnd w:id="206"/>
      <w:r w:rsidR="00244B67">
        <w:rPr>
          <w:rFonts w:ascii="Myriad Pro" w:hAnsi="Myriad Pro"/>
          <w:noProof/>
          <w:sz w:val="21"/>
        </w:rPr>
        <w:drawing>
          <wp:inline distT="0" distB="0" distL="0" distR="0">
            <wp:extent cx="182880" cy="191135"/>
            <wp:effectExtent l="0" t="0" r="0" b="0"/>
            <wp:docPr id="137" name="图片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9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name="d436e163a1026" w:id="207"/>
      <w:bookmarkEnd w:id="207"/>
      <w:r w:rsidR="00244B67">
        <w:rPr>
          <w:rFonts w:ascii="Myriad Pro" w:hAnsi="Myriad Pro"/>
          <w:noProof/>
          <w:sz w:val="21"/>
        </w:rPr>
        <w:drawing>
          <wp:inline distT="0" distB="0" distL="0" distR="0">
            <wp:extent cx="182880" cy="182880"/>
            <wp:effectExtent l="0" t="0" r="0" b="0"/>
            <wp:docPr id="138" name="图片 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8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3) </w:t>
      </w:r>
      <w:r>
        <w:rPr>
          <w:rFonts w:ascii="Myriad Pro" w:hAnsi="Myriad Pro"/>
          <w:sz w:val="21"/>
        </w:rPr>
        <w:tab/>
        <w:t xml:space="preserve">Vyberte </w:t>
      </w:r>
      <w:r>
        <w:rPr>
          <w:rFonts w:ascii="Myriad Pro" w:hAnsi="Myriad Pro"/>
          <w:sz w:val="21"/>
        </w:rPr>
        <w:t xml:space="preserve">a</w:t>
      </w:r>
      <w:r>
        <w:rPr>
          <w:rFonts w:ascii="Myriad Pro" w:hAnsi="Myriad Pro"/>
          <w:sz w:val="21"/>
        </w:rPr>
        <w:t xml:space="preserve"> potom stlačením tlačidla </w:t>
      </w:r>
      <w:r>
        <w:rPr>
          <w:rFonts w:ascii="Myriad Pro" w:hAnsi="Myriad Pro"/>
          <w:sz w:val="21"/>
        </w:rPr>
        <w:t xml:space="preserve">vyberte os X a os Y</w:t>
      </w:r>
      <w:r w:rsidR="00E32753">
        <w:rPr>
          <w:rFonts w:ascii="Myriad Pro" w:hAnsi="Myriad Pro"/>
          <w:sz w:val="21"/>
        </w:rPr>
        <w:t xml:space="preserve">.</w:t>
      </w:r>
    </w:p>
    <w:p>
      <w:pPr>
        <w:tabs>
          <w:tab w:val="right" w:pos="300"/>
        </w:tabs>
        <w:adjustRightInd/>
        <w:spacing w:line="300" w:lineRule="auto"/>
        <w:ind w:start="2000" w:hanging="300"/>
        <w:textAlignment w:val="center"/>
        <w:rPr>
          <w:rFonts w:ascii="Myriad Pro" w:hAnsi="Myriad Pro"/>
          <w:sz w:val="21"/>
        </w:rPr>
      </w:pPr>
      <w:bookmarkStart w:name="d436e171a1026" w:id="208"/>
      <w:bookmarkEnd w:id="208"/>
      <w:r w:rsidR="00244B67">
        <w:rPr>
          <w:rFonts w:ascii="Myriad Pro" w:hAnsi="Myriad Pro"/>
          <w:noProof/>
          <w:sz w:val="21"/>
        </w:rPr>
        <w:drawing>
          <wp:inline distT="0" distB="0" distL="0" distR="0">
            <wp:extent cx="182880" cy="182880"/>
            <wp:effectExtent l="0" t="0" r="0" b="0"/>
            <wp:docPr id="139" name="图片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4) </w:t>
      </w:r>
      <w:r>
        <w:rPr>
          <w:rFonts w:ascii="Myriad Pro" w:hAnsi="Myriad Pro"/>
          <w:sz w:val="21"/>
        </w:rPr>
        <w:tab/>
        <w:t xml:space="preserve">Otáčaním </w:t>
      </w:r>
      <w:r>
        <w:rPr>
          <w:rFonts w:ascii="Myriad Pro" w:hAnsi="Myriad Pro"/>
          <w:sz w:val="21"/>
        </w:rPr>
        <w:t xml:space="preserve">presuniete mieridlo na miesto streľby</w:t>
      </w:r>
      <w:r w:rsidR="00E32753">
        <w:rPr>
          <w:rFonts w:ascii="Myriad Pro" w:hAnsi="Myriad Pro"/>
          <w:sz w:val="21"/>
        </w:rPr>
        <w:t xml:space="preserve">.</w:t>
      </w:r>
    </w:p>
    <w:p>
      <w:pPr>
        <w:tabs>
          <w:tab w:val="right" w:pos="300"/>
        </w:tabs>
        <w:adjustRightInd/>
        <w:spacing w:line="300" w:lineRule="auto"/>
        <w:ind w:start="2000" w:hanging="300"/>
        <w:textAlignment w:val="center"/>
        <w:rPr>
          <w:rFonts w:ascii="Myriad Pro" w:hAnsi="Myriad Pro"/>
          <w:sz w:val="21"/>
        </w:rPr>
      </w:pPr>
      <w:bookmarkStart w:name="d436e179a1026" w:id="209"/>
      <w:bookmarkEnd w:id="209"/>
      <w:r w:rsidR="00244B67">
        <w:rPr>
          <w:rFonts w:ascii="Myriad Pro" w:hAnsi="Myriad Pro"/>
          <w:noProof/>
          <w:sz w:val="21"/>
        </w:rPr>
        <w:drawing>
          <wp:inline distT="0" distB="0" distL="0" distR="0">
            <wp:extent cx="182880" cy="174625"/>
            <wp:effectExtent l="0" t="0" r="0" b="0"/>
            <wp:docPr id="140" name="图片 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name="d436e181a1026" w:id="210"/>
      <w:bookmarkEnd w:id="210"/>
      <w:r w:rsidR="00244B67">
        <w:rPr>
          <w:rFonts w:ascii="Myriad Pro" w:hAnsi="Myriad Pro"/>
          <w:noProof/>
          <w:sz w:val="21"/>
        </w:rPr>
        <w:drawing>
          <wp:inline distT="0" distB="0" distL="0" distR="0">
            <wp:extent cx="182880" cy="182880"/>
            <wp:effectExtent l="0" t="0" r="0" b="0"/>
            <wp:docPr id="141" name="图片 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ab/>
        <w:t xml:space="preserve">5) Vyberte </w:t>
      </w:r>
      <w:r>
        <w:rPr>
          <w:rFonts w:ascii="Myriad Pro" w:hAnsi="Myriad Pro"/>
          <w:sz w:val="21"/>
        </w:rPr>
        <w:t xml:space="preserve">a</w:t>
      </w:r>
      <w:r>
        <w:rPr>
          <w:rFonts w:ascii="Myriad Pro" w:hAnsi="Myriad Pro"/>
          <w:sz w:val="21"/>
        </w:rPr>
        <w:t xml:space="preserve"> potom stlačte tlačidlo </w:t>
      </w:r>
      <w:r>
        <w:rPr>
          <w:rFonts w:ascii="Myriad Pro" w:hAnsi="Myriad Pro"/>
          <w:sz w:val="21"/>
        </w:rPr>
        <w:t xml:space="preserve">pre</w:t>
      </w:r>
      <w:r>
        <w:rPr>
          <w:rFonts w:ascii="Myriad Pro" w:hAnsi="Myriad Pro"/>
          <w:sz w:val="21"/>
        </w:rPr>
        <w:t xml:space="preserve"> uloženie konfigurácie.</w:t>
      </w:r>
    </w:p>
    <w:p>
      <w:pPr>
        <w:keepNext/>
        <w:spacing w:before="120" w:after="60"/>
        <w:jc w:val="center"/>
        <w:rPr>
          <w:rFonts w:ascii="Myriad Pro" w:hAnsi="Myriad Pro"/>
          <w:sz w:val="21"/>
        </w:rPr>
      </w:pPr>
      <w:bookmarkStart w:name="d436e188a1026" w:id="211"/>
      <w:bookmarkEnd w:id="211"/>
      <w:r>
        <w:rPr>
          <w:rFonts w:ascii="Myriad Pro" w:hAnsi="Myriad Pro"/>
          <w:sz w:val="21"/>
        </w:rPr>
        <w:lastRenderedPageBreak/>
        <w:t xml:space="preserve">Obrázok 3-10 Nastavenie mieridiel</w:t>
      </w:r>
    </w:p>
    <w:p w:rsidR="00AC3D1A" w:rsidP="00E32753" w:rsidRDefault="00244B67">
      <w:pPr>
        <w:adjustRightInd/>
        <w:spacing w:after="60"/>
        <w:ind w:start="1259" w:hanging="420"/>
        <w:jc w:val="center"/>
      </w:pPr>
      <w:bookmarkStart w:name="d436e192a1026" w:id="212"/>
      <w:bookmarkEnd w:id="212"/>
      <w:r>
        <w:rPr>
          <w:noProof/>
        </w:rPr>
        <w:drawing>
          <wp:inline distT="0" distB="0" distL="0" distR="0">
            <wp:extent cx="5041265" cy="3776980"/>
            <wp:effectExtent l="0" t="0" r="0" b="0"/>
            <wp:docPr id="142" name="图片 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265" cy="3776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keepNext/>
        <w:spacing w:before="320" w:after="160" w:line="300" w:lineRule="auto"/>
        <w:rPr>
          <w:rFonts w:ascii="Myriad Pro" w:hAnsi="Myriad Pro"/>
          <w:b/>
          <w:sz w:val="28"/>
        </w:rPr>
      </w:pPr>
      <w:bookmarkStart w:name="_Toc167711901" w:id="213"/>
      <w:r>
        <w:rPr>
          <w:rFonts w:ascii="Myriad Pro" w:hAnsi="Myriad Pro"/>
          <w:b/>
          <w:sz w:val="28"/>
        </w:rPr>
        <w:t xml:space="preserve">3.3.3.4 Nastavenia PIP</w:t>
      </w:r>
      <w:bookmarkEnd w:id="213"/>
    </w:p>
    <w:p>
      <w:pPr>
        <w:keepNext/>
        <w:spacing w:line="300" w:lineRule="auto"/>
        <w:ind w:star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Keď je aktivovaná funkcia obraz v obraze, možno zameriavač použiť na priblíženie cieľa v OSD obraze, ktorý ponúka bližší pohľad na cieľ s celou vizuálnou scénou.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484e15a1026" w:id="214"/>
      <w:bookmarkEnd w:id="214"/>
      <w:r>
        <w:rPr>
          <w:rFonts w:ascii="Myriad Pro" w:hAnsi="Myriad Pro"/>
          <w:sz w:val="21"/>
          <w:u w:val="single"/>
        </w:rPr>
        <w:t xml:space="preserve"/>
      </w:r>
      <w:bookmarkStart w:name="d484e21a1026" w:id="215"/>
      <w:bookmarkEnd w:id="215"/>
      <w:r w:rsidR="00244B67">
        <w:rPr>
          <w:rFonts w:ascii="Myriad Pro" w:hAnsi="Myriad Pro"/>
          <w:noProof/>
          <w:sz w:val="21"/>
        </w:rPr>
        <w:drawing>
          <wp:inline distT="0" distB="0" distL="0" distR="0">
            <wp:extent cx="182880" cy="182880"/>
            <wp:effectExtent l="0" t="0" r="0" b="0"/>
            <wp:docPr id="143" name="图片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1Stlačením </w:t>
      </w:r>
      <w:r>
        <w:rPr>
          <w:rFonts w:ascii="Myriad Pro" w:hAnsi="Myriad Pro"/>
          <w:sz w:val="21"/>
        </w:rPr>
        <w:tab/>
        <w:t xml:space="preserve">a podržaním </w:t>
      </w:r>
      <w:r>
        <w:rPr>
          <w:rFonts w:ascii="Myriad Pro" w:hAnsi="Myriad Pro"/>
          <w:sz w:val="21"/>
          <w:u w:val="single"/>
        </w:rPr>
        <w:t xml:space="preserve">tlačidla </w:t>
      </w:r>
      <w:r>
        <w:rPr>
          <w:rFonts w:ascii="Myriad Pro" w:hAnsi="Myriad Pro"/>
          <w:sz w:val="21"/>
        </w:rPr>
        <w:t xml:space="preserve">vstúpite do štandardnej ponuky.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484e29a1026" w:id="216"/>
      <w:bookmarkEnd w:id="216"/>
      <w:r w:rsidR="00244B67">
        <w:rPr>
          <w:rFonts w:ascii="Myriad Pro" w:hAnsi="Myriad Pro"/>
          <w:noProof/>
          <w:sz w:val="21"/>
        </w:rPr>
        <w:drawing>
          <wp:inline distT="0" distB="0" distL="0" distR="0">
            <wp:extent cx="182880" cy="182880"/>
            <wp:effectExtent l="0" t="0" r="0" b="0"/>
            <wp:docPr id="144" name="图片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name="d484e31a1026" w:id="217"/>
      <w:bookmarkEnd w:id="217"/>
      <w:r w:rsidR="00244B67">
        <w:rPr>
          <w:rFonts w:ascii="Myriad Pro" w:hAnsi="Myriad Pro"/>
          <w:noProof/>
          <w:sz w:val="21"/>
        </w:rPr>
        <w:drawing>
          <wp:inline distT="0" distB="0" distL="0" distR="0">
            <wp:extent cx="182880" cy="158750"/>
            <wp:effectExtent l="0" t="0" r="0" b="0"/>
            <wp:docPr id="145" name="图片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</w:t>
      </w:r>
      <w:r>
        <w:rPr>
          <w:rFonts w:ascii="Myriad Pro" w:hAnsi="Myriad Pro"/>
          <w:sz w:val="21"/>
        </w:rPr>
        <w:tab/>
        <w:t xml:space="preserve">2Prejdite na </w:t>
      </w:r>
      <w:r>
        <w:rPr>
          <w:rFonts w:ascii="Myriad Pro" w:hAnsi="Myriad Pro"/>
          <w:sz w:val="21"/>
        </w:rPr>
        <w:t xml:space="preserve">položku </w:t>
      </w:r>
      <w:r>
        <w:rPr>
          <w:rFonts w:ascii="Myriad Pro" w:hAnsi="Myriad Pro"/>
          <w:sz w:val="21"/>
        </w:rPr>
        <w:t xml:space="preserve">a</w:t>
      </w:r>
      <w:r>
        <w:rPr>
          <w:rFonts w:ascii="Myriad Pro" w:hAnsi="Myriad Pro"/>
          <w:sz w:val="21"/>
        </w:rPr>
        <w:t xml:space="preserve"> vyberte položku </w:t>
      </w:r>
      <w:r>
        <w:rPr>
          <w:rFonts w:ascii="Myriad Pro" w:hAnsi="Myriad Pro"/>
          <w:sz w:val="21"/>
        </w:rPr>
        <w:t xml:space="preserve">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484e39a1026" w:id="218"/>
      <w:bookmarkEnd w:id="218"/>
      <w:r w:rsidR="00244B67">
        <w:rPr>
          <w:rFonts w:ascii="Myriad Pro" w:hAnsi="Myriad Pro"/>
          <w:noProof/>
          <w:sz w:val="21"/>
        </w:rPr>
        <w:drawing>
          <wp:inline distT="0" distB="0" distL="0" distR="0">
            <wp:extent cx="182880" cy="182880"/>
            <wp:effectExtent l="0" t="0" r="0" b="0"/>
            <wp:docPr id="146" name="图片 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</w:t>
      </w:r>
      <w:r>
        <w:rPr>
          <w:rFonts w:ascii="Myriad Pro" w:hAnsi="Myriad Pro"/>
          <w:sz w:val="21"/>
        </w:rPr>
        <w:tab/>
        <w:t xml:space="preserve">3 </w:t>
      </w:r>
      <w:r w:rsidR="00A7620E">
        <w:rPr>
          <w:rFonts w:ascii="Myriad Pro" w:hAnsi="Myriad Pro"/>
          <w:sz w:val="21"/>
        </w:rPr>
        <w:t xml:space="preserve">Stlačením</w:t>
      </w:r>
      <w:r>
        <w:rPr>
          <w:rFonts w:ascii="Myriad Pro" w:hAnsi="Myriad Pro"/>
          <w:sz w:val="21"/>
        </w:rPr>
        <w:tab/>
        <w:t xml:space="preserve"> tlačidla </w:t>
      </w:r>
      <w:r>
        <w:rPr>
          <w:rFonts w:ascii="Myriad Pro" w:hAnsi="Myriad Pro"/>
          <w:sz w:val="21"/>
        </w:rPr>
        <w:t xml:space="preserve">zapnete alebo vypnete funkciu PIP.</w:t>
      </w:r>
    </w:p>
    <w:p>
      <w:pPr>
        <w:adjustRightInd/>
        <w:spacing w:line="300" w:lineRule="auto"/>
        <w:ind w:start="2000" w:hanging="300"/>
        <w:textAlignment w:val="center"/>
        <w:rPr>
          <w:rFonts w:ascii="Myriad Pro" w:hAnsi="Myriad Pro"/>
          <w:sz w:val="21"/>
        </w:rPr>
      </w:pPr>
      <w:bookmarkStart w:name="d484e44a1026" w:id="219"/>
      <w:bookmarkEnd w:id="219"/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Zapnuté: Na obrazovke sa zobrazí OSD obraz a cieľ je možné priblížiť pomocou hľadáčika v OSD obraze.</w:t>
      </w:r>
    </w:p>
    <w:p>
      <w:pPr>
        <w:adjustRightInd/>
        <w:spacing w:line="300" w:lineRule="auto"/>
        <w:ind w:start="200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Vypnuté: Vypnúť obraz v obraze.</w:t>
      </w:r>
    </w:p>
    <w:p>
      <w:pPr>
        <w:pStyle w:val="4"/>
        <w:keepNext/>
        <w:spacing w:before="320" w:after="160" w:line="300" w:lineRule="auto"/>
        <w:rPr>
          <w:rFonts w:ascii="Myriad Pro" w:hAnsi="Myriad Pro"/>
          <w:b/>
          <w:sz w:val="28"/>
        </w:rPr>
      </w:pPr>
      <w:bookmarkStart w:name="_Toc167711902" w:id="220"/>
      <w:r>
        <w:rPr>
          <w:rFonts w:ascii="Myriad Pro" w:hAnsi="Myriad Pro"/>
          <w:b/>
          <w:sz w:val="28"/>
        </w:rPr>
        <w:t xml:space="preserve">3.3.3.5 Nastavenie hotspotu</w:t>
      </w:r>
      <w:bookmarkEnd w:id="220"/>
    </w:p>
    <w:p>
      <w:pPr>
        <w:keepNext/>
        <w:spacing w:line="300" w:lineRule="auto"/>
        <w:ind w:star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V reálnom čase monitoruje bod s najvyššou teplotou.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489e21a1026" w:id="221"/>
      <w:bookmarkEnd w:id="221"/>
      <w:r w:rsidR="00244B67">
        <w:rPr>
          <w:rFonts w:ascii="Myriad Pro" w:hAnsi="Myriad Pro"/>
          <w:noProof/>
          <w:sz w:val="21"/>
        </w:rPr>
        <w:drawing>
          <wp:inline distT="0" distB="0" distL="0" distR="0">
            <wp:extent cx="182880" cy="182880"/>
            <wp:effectExtent l="0" t="0" r="0" b="0"/>
            <wp:docPr id="147" name="图片 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1Stlačením </w:t>
      </w:r>
      <w:r>
        <w:rPr>
          <w:rFonts w:ascii="Myriad Pro" w:hAnsi="Myriad Pro"/>
          <w:sz w:val="21"/>
        </w:rPr>
        <w:tab/>
        <w:t xml:space="preserve">a podržaním </w:t>
      </w:r>
      <w:r>
        <w:rPr>
          <w:rFonts w:ascii="Myriad Pro" w:hAnsi="Myriad Pro"/>
          <w:sz w:val="21"/>
          <w:u w:val="single"/>
        </w:rPr>
        <w:t xml:space="preserve">tlačidla </w:t>
      </w:r>
      <w:r>
        <w:rPr>
          <w:rFonts w:ascii="Myriad Pro" w:hAnsi="Myriad Pro"/>
          <w:sz w:val="21"/>
        </w:rPr>
        <w:t xml:space="preserve">vstúpite do štandardnej ponuky.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489e29a1026" w:id="222"/>
      <w:bookmarkEnd w:id="222"/>
      <w:r w:rsidR="00244B67">
        <w:rPr>
          <w:rFonts w:ascii="Myriad Pro" w:hAnsi="Myriad Pro"/>
          <w:noProof/>
          <w:sz w:val="21"/>
        </w:rPr>
        <w:drawing>
          <wp:inline distT="0" distB="0" distL="0" distR="0">
            <wp:extent cx="182880" cy="182880"/>
            <wp:effectExtent l="0" t="0" r="0" b="0"/>
            <wp:docPr id="148" name="图片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name="d489e31a1026" w:id="223"/>
      <w:bookmarkEnd w:id="223"/>
      <w:r w:rsidR="00244B67">
        <w:rPr>
          <w:rFonts w:ascii="Myriad Pro" w:hAnsi="Myriad Pro"/>
          <w:noProof/>
          <w:sz w:val="21"/>
        </w:rPr>
        <w:drawing>
          <wp:inline distT="0" distB="0" distL="0" distR="0">
            <wp:extent cx="182880" cy="174625"/>
            <wp:effectExtent l="0" t="0" r="0" b="0"/>
            <wp:docPr id="149" name="图片 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</w:t>
      </w:r>
      <w:r>
        <w:rPr>
          <w:rFonts w:ascii="Myriad Pro" w:hAnsi="Myriad Pro"/>
          <w:sz w:val="21"/>
        </w:rPr>
        <w:tab/>
        <w:t xml:space="preserve">2Prejdite na </w:t>
      </w:r>
      <w:r>
        <w:rPr>
          <w:rFonts w:ascii="Myriad Pro" w:hAnsi="Myriad Pro"/>
          <w:sz w:val="21"/>
        </w:rPr>
        <w:t xml:space="preserve">položku </w:t>
      </w:r>
      <w:r>
        <w:rPr>
          <w:rFonts w:ascii="Myriad Pro" w:hAnsi="Myriad Pro"/>
          <w:sz w:val="21"/>
        </w:rPr>
        <w:t xml:space="preserve">a</w:t>
      </w:r>
      <w:r>
        <w:rPr>
          <w:rFonts w:ascii="Myriad Pro" w:hAnsi="Myriad Pro"/>
          <w:sz w:val="21"/>
        </w:rPr>
        <w:t xml:space="preserve"> vyberte položku </w:t>
      </w:r>
      <w:r>
        <w:rPr>
          <w:rFonts w:ascii="Myriad Pro" w:hAnsi="Myriad Pro"/>
          <w:sz w:val="21"/>
        </w:rPr>
        <w:t xml:space="preserve">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489e39a1026" w:id="224"/>
      <w:bookmarkEnd w:id="224"/>
      <w:r w:rsidR="00244B67">
        <w:rPr>
          <w:rFonts w:ascii="Myriad Pro" w:hAnsi="Myriad Pro"/>
          <w:noProof/>
          <w:sz w:val="21"/>
        </w:rPr>
        <w:drawing>
          <wp:inline distT="0" distB="0" distL="0" distR="0">
            <wp:extent cx="182880" cy="182880"/>
            <wp:effectExtent l="0" t="0" r="0" b="0"/>
            <wp:docPr id="150" name="图片 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</w:t>
      </w:r>
      <w:r>
        <w:rPr>
          <w:rFonts w:ascii="Myriad Pro" w:hAnsi="Myriad Pro"/>
          <w:sz w:val="21"/>
        </w:rPr>
        <w:tab/>
        <w:t xml:space="preserve">3 </w:t>
      </w:r>
      <w:r w:rsidR="00A7620E">
        <w:rPr>
          <w:rFonts w:ascii="Myriad Pro" w:hAnsi="Myriad Pro"/>
          <w:sz w:val="21"/>
        </w:rPr>
        <w:t xml:space="preserve">Stlačením</w:t>
      </w:r>
      <w:r>
        <w:rPr>
          <w:rFonts w:ascii="Myriad Pro" w:hAnsi="Myriad Pro"/>
          <w:sz w:val="21"/>
        </w:rPr>
        <w:tab/>
        <w:t xml:space="preserve"> tlačidla </w:t>
      </w:r>
      <w:r>
        <w:rPr>
          <w:rFonts w:ascii="Myriad Pro" w:hAnsi="Myriad Pro"/>
          <w:sz w:val="21"/>
        </w:rPr>
        <w:t xml:space="preserve">povolíte alebo zakážete hotspot.</w:t>
      </w:r>
    </w:p>
    <w:p>
      <w:pPr>
        <w:spacing w:line="300" w:lineRule="auto"/>
        <w:ind w:start="170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Keď je funkcia Hot Point zapnutá, ikona horúceho bodu sa automaticky umiestni na miesta s najvyššou teplotou na obrázku.</w:t>
      </w:r>
    </w:p>
    <w:p>
      <w:pPr>
        <w:pStyle w:val="4"/>
        <w:keepNext/>
        <w:spacing w:before="320" w:after="160" w:line="300" w:lineRule="auto"/>
        <w:rPr>
          <w:rFonts w:ascii="Myriad Pro" w:hAnsi="Myriad Pro"/>
          <w:b/>
          <w:sz w:val="28"/>
        </w:rPr>
      </w:pPr>
      <w:bookmarkStart w:name="_Toc167711903" w:id="225"/>
      <w:r>
        <w:rPr>
          <w:rFonts w:ascii="Myriad Pro" w:hAnsi="Myriad Pro"/>
          <w:b/>
          <w:sz w:val="28"/>
        </w:rPr>
        <w:t xml:space="preserve">3.3.3.6 Nastavenia pripojenia Wi-Fi</w:t>
      </w:r>
      <w:bookmarkEnd w:id="225"/>
    </w:p>
    <w:p>
      <w:pPr>
        <w:keepNext/>
        <w:spacing w:line="300" w:lineRule="auto"/>
        <w:ind w:star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Po povolení pripojenia Wi-Fi môžete pripojiť telefón k prístupovému bodu fotoaparátu a potom pomocou aplikácie získať prístup k fotoaparátu.</w:t>
      </w:r>
    </w:p>
    <w:p>
      <w:pPr>
        <w:spacing w:line="300" w:lineRule="auto"/>
        <w:ind w:star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Na toto rádiové zariadenie sa vzťahujú nasledujúce frekvenčné pásma a režimy a menovité limity vysielaného </w:t>
      </w:r>
      <w:r>
        <w:rPr>
          <w:rFonts w:ascii="Myriad Pro" w:hAnsi="Myriad Pro"/>
          <w:sz w:val="21"/>
        </w:rPr>
        <w:lastRenderedPageBreak/>
        <w:t xml:space="preserve">výkonu (vyžarovaného a/alebo vedeného):</w:t>
      </w:r>
      <w:bookmarkStart w:name="d494e19a1026" w:id="226"/>
      <w:bookmarkEnd w:id="226"/>
    </w:p>
    <w:tbl>
      <w:tblPr>
        <w:tblW w:w="8788" w:type="dxa"/>
        <w:tblInd w:w="958" w:type="dxa"/>
        <w:tblLayout w:type="fixed"/>
        <w:tblLook w:val="0000"/>
      </w:tblPr>
      <w:tblGrid>
        <w:gridCol w:w="4394"/>
        <w:gridCol w:w="4394"/>
      </w:tblGrid>
      <w:tr w:rsidR="00AC3D1A">
        <w:trPr>
          <w:cantSplit/>
        </w:trPr>
        <w:tc>
          <w:tcPr>
            <w:tcW w:w="4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Wi-Fi 2,4 GHz (2,4 GHz až 2,4835 GHz)</w:t>
            </w:r>
          </w:p>
        </w:tc>
        <w:tc>
          <w:tcPr>
            <w:tcW w:w="4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20 dBm</w:t>
            </w:r>
          </w:p>
        </w:tc>
      </w:tr>
    </w:tbl>
    <w:p w:rsidR="00AC3D1A" w:rsidRDefault="00244B67">
      <w:pPr>
        <w:keepNext/>
        <w:keepLines/>
        <w:spacing w:before="80" w:after="60" w:line="300" w:lineRule="auto"/>
        <w:ind w:start="850"/>
        <w:textAlignment w:val="center"/>
        <w:rPr>
          <w:rFonts w:ascii="Myriad Pro" w:hAnsi="Myriad Pro"/>
          <w:b/>
        </w:rPr>
      </w:pPr>
      <w:r>
        <w:rPr>
          <w:rFonts w:ascii="Myriad Pro" w:hAnsi="Myriad Pro"/>
          <w:b/>
          <w:noProof/>
        </w:rPr>
        <w:drawing>
          <wp:inline distT="0" distB="0" distL="0" distR="0">
            <wp:extent cx="222885" cy="167005"/>
            <wp:effectExtent l="0" t="0" r="0" b="0"/>
            <wp:docPr id="151" name="图片 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" cy="167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/>
        <w:keepLines/>
        <w:spacing w:line="300" w:lineRule="auto"/>
        <w:ind w:start="850"/>
        <w:textAlignment w:val="center"/>
        <w:rPr>
          <w:rFonts w:ascii="Myriad Pro" w:hAnsi="Myriad Pro"/>
          <w:sz w:val="21"/>
          <w:highlight w:val="lightGray"/>
        </w:rPr>
      </w:pPr>
      <w:r>
        <w:rPr>
          <w:rFonts w:ascii="Myriad Pro" w:hAnsi="Myriad Pro"/>
          <w:sz w:val="21"/>
          <w:highlight w:val="lightGray"/>
        </w:rPr>
        <w:t xml:space="preserve">Niektoré fotoaparáty automaticky vypnú Wi-Fi, keď je úroveň nabitia batérie nižšia ako 15 %.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 xml:space="preserve">Krok 1Skenujte </w:t>
      </w:r>
      <w:r>
        <w:rPr>
          <w:rFonts w:ascii="Myriad Pro" w:hAnsi="Myriad Pro"/>
          <w:sz w:val="21"/>
        </w:rPr>
        <w:tab/>
        <w:t xml:space="preserve">kód QR pomocou smartfónu a nainštalujte aplikáciu.</w:t>
      </w:r>
    </w:p>
    <w:p>
      <w:pPr>
        <w:keepNext/>
        <w:spacing w:before="120" w:after="60"/>
        <w:jc w:val="center"/>
        <w:rPr>
          <w:rFonts w:ascii="Myriad Pro" w:hAnsi="Myriad Pro"/>
          <w:sz w:val="21"/>
        </w:rPr>
      </w:pPr>
      <w:bookmarkStart w:name="d494e54a1026" w:id="227"/>
      <w:bookmarkEnd w:id="227"/>
      <w:r>
        <w:rPr>
          <w:rFonts w:ascii="Myriad Pro" w:hAnsi="Myriad Pro"/>
          <w:sz w:val="21"/>
        </w:rPr>
        <w:t xml:space="preserve">Obrázok 3-11 Kód QR</w:t>
      </w:r>
    </w:p>
    <w:p w:rsidR="00AC3D1A" w:rsidRDefault="00244B67">
      <w:pPr>
        <w:keepNext/>
        <w:adjustRightInd/>
        <w:spacing w:after="60"/>
        <w:ind w:start="1260" w:hanging="420"/>
        <w:jc w:val="center"/>
      </w:pPr>
      <w:bookmarkStart w:name="d494e58a1026" w:id="228"/>
      <w:bookmarkEnd w:id="228"/>
      <w:r>
        <w:rPr>
          <w:noProof/>
        </w:rPr>
        <w:drawing>
          <wp:inline distT="0" distB="0" distL="0" distR="0">
            <wp:extent cx="4373245" cy="2083435"/>
            <wp:effectExtent l="0" t="0" r="0" b="0"/>
            <wp:docPr id="152" name="图片 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3245" cy="2083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494e66a1026" w:id="229"/>
      <w:bookmarkEnd w:id="229"/>
      <w:r w:rsidR="00244B67">
        <w:rPr>
          <w:rFonts w:ascii="Myriad Pro" w:hAnsi="Myriad Pro"/>
          <w:noProof/>
          <w:sz w:val="21"/>
        </w:rPr>
        <w:drawing>
          <wp:inline distT="0" distB="0" distL="0" distR="0">
            <wp:extent cx="182880" cy="182880"/>
            <wp:effectExtent l="0" t="0" r="0" b="0"/>
            <wp:docPr id="153" name="图片 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</w:t>
      </w:r>
      <w:r w:rsidR="00A7620E">
        <w:rPr>
          <w:rFonts w:ascii="Myriad Pro" w:hAnsi="Myriad Pro"/>
          <w:sz w:val="21"/>
        </w:rPr>
        <w:t xml:space="preserve">2</w:t>
      </w:r>
      <w:r w:rsidR="00A7620E">
        <w:rPr>
          <w:rFonts w:ascii="Myriad Pro" w:hAnsi="Myriad Pro"/>
          <w:sz w:val="21"/>
        </w:rPr>
        <w:t xml:space="preserve">Stlačením </w:t>
      </w:r>
      <w:r>
        <w:rPr>
          <w:rFonts w:ascii="Myriad Pro" w:hAnsi="Myriad Pro"/>
          <w:sz w:val="21"/>
        </w:rPr>
        <w:tab/>
        <w:t xml:space="preserve">a podržaním </w:t>
      </w:r>
      <w:r>
        <w:rPr>
          <w:rFonts w:ascii="Myriad Pro" w:hAnsi="Myriad Pro"/>
          <w:sz w:val="21"/>
          <w:u w:val="single"/>
        </w:rPr>
        <w:t xml:space="preserve">tlačidla </w:t>
      </w:r>
      <w:r>
        <w:rPr>
          <w:rFonts w:ascii="Myriad Pro" w:hAnsi="Myriad Pro"/>
          <w:sz w:val="21"/>
        </w:rPr>
        <w:t xml:space="preserve">prejdite do štandardnej ponuky.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494e74a1026" w:id="230"/>
      <w:bookmarkEnd w:id="230"/>
      <w:r w:rsidR="00244B67">
        <w:rPr>
          <w:rFonts w:ascii="Myriad Pro" w:hAnsi="Myriad Pro"/>
          <w:noProof/>
          <w:sz w:val="21"/>
        </w:rPr>
        <w:drawing>
          <wp:inline distT="0" distB="0" distL="0" distR="0">
            <wp:extent cx="182880" cy="182880"/>
            <wp:effectExtent l="0" t="0" r="0" b="0"/>
            <wp:docPr id="154" name="图片 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name="d494e76a1026" w:id="231"/>
      <w:bookmarkEnd w:id="231"/>
      <w:r w:rsidR="00244B67">
        <w:rPr>
          <w:rFonts w:ascii="Myriad Pro" w:hAnsi="Myriad Pro"/>
          <w:noProof/>
          <w:sz w:val="21"/>
        </w:rPr>
        <w:drawing>
          <wp:inline distT="0" distB="0" distL="0" distR="0">
            <wp:extent cx="182880" cy="151130"/>
            <wp:effectExtent l="0" t="0" r="0" b="0"/>
            <wp:docPr id="155" name="图片 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</w:t>
      </w:r>
      <w:r>
        <w:rPr>
          <w:rFonts w:ascii="Myriad Pro" w:hAnsi="Myriad Pro"/>
          <w:sz w:val="21"/>
        </w:rPr>
        <w:tab/>
        <w:t xml:space="preserve">3Prejdite na </w:t>
      </w:r>
      <w:r>
        <w:rPr>
          <w:rFonts w:ascii="Myriad Pro" w:hAnsi="Myriad Pro"/>
          <w:sz w:val="21"/>
        </w:rPr>
        <w:t xml:space="preserve">položku </w:t>
      </w:r>
      <w:r>
        <w:rPr>
          <w:rFonts w:ascii="Myriad Pro" w:hAnsi="Myriad Pro"/>
          <w:sz w:val="21"/>
        </w:rPr>
        <w:t xml:space="preserve">a</w:t>
      </w:r>
      <w:r>
        <w:rPr>
          <w:rFonts w:ascii="Myriad Pro" w:hAnsi="Myriad Pro"/>
          <w:sz w:val="21"/>
        </w:rPr>
        <w:t xml:space="preserve"> vyberte položku </w:t>
      </w:r>
      <w:r>
        <w:rPr>
          <w:rFonts w:ascii="Myriad Pro" w:hAnsi="Myriad Pro"/>
          <w:sz w:val="21"/>
        </w:rPr>
        <w:t xml:space="preserve">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494e84a1026" w:id="232"/>
      <w:bookmarkEnd w:id="232"/>
      <w:r w:rsidR="00244B67">
        <w:rPr>
          <w:rFonts w:ascii="Myriad Pro" w:hAnsi="Myriad Pro"/>
          <w:noProof/>
          <w:sz w:val="21"/>
        </w:rPr>
        <w:drawing>
          <wp:inline distT="0" distB="0" distL="0" distR="0">
            <wp:extent cx="182880" cy="182880"/>
            <wp:effectExtent l="0" t="0" r="0" b="0"/>
            <wp:docPr id="156" name="图片 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</w:t>
      </w:r>
      <w:r w:rsidR="00A7620E">
        <w:rPr>
          <w:rFonts w:ascii="Myriad Pro" w:hAnsi="Myriad Pro"/>
          <w:sz w:val="21"/>
        </w:rPr>
        <w:t xml:space="preserve">4</w:t>
      </w:r>
      <w:r w:rsidR="00A7620E">
        <w:rPr>
          <w:rFonts w:ascii="Myriad Pro" w:hAnsi="Myriad Pro"/>
          <w:sz w:val="21"/>
        </w:rPr>
        <w:t xml:space="preserve">Stlačením</w:t>
      </w:r>
      <w:r>
        <w:rPr>
          <w:rFonts w:ascii="Myriad Pro" w:hAnsi="Myriad Pro"/>
          <w:sz w:val="21"/>
        </w:rPr>
        <w:tab/>
        <w:t xml:space="preserve"> tlačidla </w:t>
      </w:r>
      <w:r>
        <w:rPr>
          <w:rFonts w:ascii="Myriad Pro" w:hAnsi="Myriad Pro"/>
          <w:sz w:val="21"/>
        </w:rPr>
        <w:t xml:space="preserve">povolíte funkciu Wi-Fi.</w:t>
      </w:r>
    </w:p>
    <w:p>
      <w:pPr>
        <w:adjustRightInd/>
        <w:spacing w:line="300" w:lineRule="auto"/>
        <w:ind w:start="2000" w:hanging="300"/>
        <w:textAlignment w:val="center"/>
        <w:rPr>
          <w:rFonts w:ascii="Myriad Pro" w:hAnsi="Myriad Pro"/>
          <w:sz w:val="21"/>
        </w:rPr>
      </w:pPr>
      <w:bookmarkStart w:name="d494e89a1026" w:id="233"/>
      <w:bookmarkEnd w:id="233"/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Názov siete Wi-Fi: Číslo modelu + sériové číslo.</w:t>
      </w:r>
    </w:p>
    <w:p>
      <w:pPr>
        <w:adjustRightInd/>
        <w:spacing w:line="300" w:lineRule="auto"/>
        <w:ind w:start="200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Heslo siete Wi-Fi: 12345678.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 xml:space="preserve">Krok 5Prihláste sa do </w:t>
      </w:r>
      <w:r>
        <w:rPr>
          <w:rFonts w:ascii="Myriad Pro" w:hAnsi="Myriad Pro"/>
          <w:sz w:val="21"/>
        </w:rPr>
        <w:tab/>
        <w:t xml:space="preserve">aplikácie.</w:t>
      </w:r>
    </w:p>
    <w:p>
      <w:pPr>
        <w:spacing w:line="300" w:lineRule="auto"/>
        <w:ind w:start="170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Podľa pokynov pridajte zariadenie.</w:t>
      </w:r>
    </w:p>
    <w:p>
      <w:pPr>
        <w:pStyle w:val="4"/>
        <w:keepNext/>
        <w:spacing w:before="320" w:after="160" w:line="300" w:lineRule="auto"/>
        <w:rPr>
          <w:rFonts w:ascii="Myriad Pro" w:hAnsi="Myriad Pro"/>
          <w:b/>
          <w:sz w:val="28"/>
        </w:rPr>
      </w:pPr>
      <w:bookmarkStart w:name="d58e7a1026" w:id="234"/>
      <w:bookmarkStart w:name="_Toc167711904" w:id="235"/>
      <w:bookmarkEnd w:id="234"/>
      <w:r>
        <w:rPr>
          <w:rFonts w:ascii="Myriad Pro" w:hAnsi="Myriad Pro"/>
          <w:b/>
          <w:sz w:val="28"/>
        </w:rPr>
        <w:t xml:space="preserve">3.3.3.</w:t>
      </w:r>
      <w:r w:rsidR="00A7620E">
        <w:rPr>
          <w:rFonts w:ascii="Myriad Pro" w:hAnsi="Myriad Pro"/>
          <w:b/>
          <w:sz w:val="28"/>
        </w:rPr>
        <w:t xml:space="preserve">7 </w:t>
      </w:r>
      <w:r>
        <w:rPr>
          <w:rFonts w:ascii="Myriad Pro" w:hAnsi="Myriad Pro"/>
          <w:b/>
          <w:sz w:val="28"/>
        </w:rPr>
        <w:t xml:space="preserve">Nastavenia laserového diaľkomeru</w:t>
      </w:r>
      <w:bookmarkEnd w:id="235"/>
    </w:p>
    <w:p w:rsidR="00AC3D1A" w:rsidRDefault="0029316D">
      <w:pPr>
        <w:keepNext/>
        <w:keepLines/>
        <w:spacing w:before="80" w:after="60"/>
        <w:ind w:start="850"/>
        <w:rPr>
          <w:rFonts w:ascii="Myriad Pro" w:hAnsi="Myriad Pro"/>
          <w:b/>
        </w:rPr>
      </w:pPr>
      <w:r>
        <w:rPr>
          <w:rFonts w:ascii="Myriad Pro" w:hAnsi="Myriad Pro"/>
          <w:noProof/>
          <w:sz w:val="21"/>
        </w:rPr>
        <w:drawing>
          <wp:inline distT="0" distB="0" distL="0" distR="0" wp14:anchorId="4D130443" wp14:editId="6D974B4A">
            <wp:extent cx="598283" cy="198000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283" cy="19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/>
        <w:keepLines/>
        <w:spacing w:line="300" w:lineRule="auto"/>
        <w:ind w:start="850"/>
        <w:textAlignment w:val="center"/>
        <w:rPr>
          <w:rFonts w:ascii="Myriad Pro" w:hAnsi="Myriad Pro"/>
          <w:sz w:val="21"/>
          <w:highlight w:val="lightGray"/>
        </w:rPr>
      </w:pPr>
      <w:r>
        <w:rPr>
          <w:rFonts w:ascii="Myriad Pro" w:hAnsi="Myriad Pro"/>
          <w:sz w:val="21"/>
          <w:highlight w:val="lightGray"/>
        </w:rPr>
        <w:t xml:space="preserve">Laser môže poškodiť oči. Keď je laser zapnutý, nepozerajte sa priamo na laserový lúč ani ho nepozorujte optickými prístrojmi.</w:t>
      </w:r>
    </w:p>
    <w:p>
      <w:pPr>
        <w:pStyle w:val="5"/>
        <w:keepNext/>
        <w:spacing w:before="320" w:after="160" w:line="300" w:lineRule="auto"/>
        <w:rPr>
          <w:rFonts w:ascii="Myriad Pro" w:hAnsi="Myriad Pro"/>
          <w:b/>
        </w:rPr>
      </w:pPr>
      <w:bookmarkStart w:name="_Toc167711905" w:id="236"/>
      <w:r>
        <w:rPr>
          <w:rFonts w:ascii="Myriad Pro" w:hAnsi="Myriad Pro"/>
          <w:b/>
        </w:rPr>
        <w:t xml:space="preserve">3.3.3.</w:t>
      </w:r>
      <w:r w:rsidR="00A7620E">
        <w:rPr>
          <w:rFonts w:ascii="Myriad Pro" w:hAnsi="Myriad Pro"/>
          <w:b/>
        </w:rPr>
        <w:t xml:space="preserve">7.</w:t>
      </w:r>
      <w:r>
        <w:rPr>
          <w:rFonts w:ascii="Myriad Pro" w:hAnsi="Myriad Pro"/>
          <w:b/>
        </w:rPr>
        <w:t xml:space="preserve">1 Úvahy o meraní</w:t>
      </w:r>
      <w:bookmarkEnd w:id="236"/>
    </w:p>
    <w:p>
      <w:pPr>
        <w:keepNext/>
        <w:spacing w:before="140" w:after="70" w:line="300" w:lineRule="auto"/>
        <w:rPr>
          <w:rFonts w:ascii="Myriad Pro" w:hAnsi="Myriad Pro"/>
          <w:sz w:val="28"/>
        </w:rPr>
      </w:pPr>
      <w:bookmarkStart w:name="d731e14a1026" w:id="237"/>
      <w:bookmarkEnd w:id="237"/>
      <w:r>
        <w:rPr>
          <w:rFonts w:ascii="Myriad Pro" w:hAnsi="Myriad Pro"/>
          <w:sz w:val="28"/>
        </w:rPr>
        <w:t xml:space="preserve">Ciele merania</w:t>
      </w:r>
    </w:p>
    <w:p>
      <w:pPr>
        <w:spacing w:line="300" w:lineRule="auto"/>
        <w:ind w:star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Kamera je vhodná na meranie vzdialenosti medzi kamerou a cieľmi s vysokou odrazivosťou (napr. diaľničné značky), cieľmi so strednou odrazivosťou (napr. stena) a cieľmi s nízkou odrazivosťou (napr. strom, golfová vlajka, svetelný stožiar a zviera). Ak sa odrazivosť do určitej miery zníži, dosah sa primerane zníži.</w:t>
      </w:r>
    </w:p>
    <w:p>
      <w:pPr>
        <w:keepNext/>
        <w:spacing w:before="140" w:after="70" w:line="300" w:lineRule="auto"/>
        <w:rPr>
          <w:rFonts w:ascii="Myriad Pro" w:hAnsi="Myriad Pro"/>
          <w:sz w:val="28"/>
        </w:rPr>
      </w:pPr>
      <w:bookmarkStart w:name="d731e23a1026" w:id="238"/>
      <w:bookmarkEnd w:id="238"/>
      <w:r>
        <w:rPr>
          <w:rFonts w:ascii="Myriad Pro" w:hAnsi="Myriad Pro"/>
          <w:sz w:val="28"/>
        </w:rPr>
        <w:t xml:space="preserve">Faktory, ktoré ovplyvňujú schopnosť merať vzdialenosť</w:t>
      </w:r>
    </w:p>
    <w:p>
      <w:pPr>
        <w:adjustRightInd/>
        <w:spacing w:line="300" w:lineRule="auto"/>
        <w:ind w:start="1150" w:hanging="300"/>
        <w:textAlignment w:val="center"/>
        <w:rPr>
          <w:rFonts w:ascii="Myriad Pro" w:hAnsi="Myriad Pro"/>
          <w:sz w:val="21"/>
        </w:rPr>
      </w:pPr>
      <w:bookmarkStart w:name="d731e28a1026" w:id="239"/>
      <w:bookmarkEnd w:id="239"/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Odrazivosť cieľa: vo všeobecnosti platí, že čím vyššia je odrazivosť cieľa, tým lepšia je schopnosť merania vzdialenosti. Napríklad merací rozsah kamery je 1 500 m pre cieľ so strednou odrazivosťou, môže byť až 1 800 m pre cieľ s vysokou odrazivosťou a 600 m pre cieľ s nízkou odrazivosťou.</w:t>
      </w:r>
    </w:p>
    <w:p>
      <w:pPr>
        <w:adjustRightInd/>
        <w:spacing w:line="300" w:lineRule="auto"/>
        <w:ind w:start="115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Tvar cieľa: ak je cieľ príliš malý alebo nerovný, schopnosť merania vzdialenosti sa zníži.</w:t>
      </w:r>
    </w:p>
    <w:p>
      <w:pPr>
        <w:adjustRightInd/>
        <w:spacing w:line="300" w:lineRule="auto"/>
        <w:ind w:start="115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eastAsia="Times New Roman" w:cs="Arial"/>
          <w:sz w:val="21"/>
        </w:rPr>
        <w:lastRenderedPageBreak/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Uhol merania: meranie je presnejšie, ak je odrazová plocha cieľa kolmá na smer laserového žiarenia. Ak používate fotoaparát v extrémnych podmienkach, meranie môže byť nepresné.</w:t>
      </w:r>
    </w:p>
    <w:p>
      <w:pPr>
        <w:adjustRightInd/>
        <w:spacing w:line="300" w:lineRule="auto"/>
        <w:ind w:start="115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prostredie merania: medzi faktory prostredia patrí intenzita slnečného žiarenia, koncentrácia vodnej pary vo vzduchu a suspendované častice (napr. dážď, hmla, sneh, opar a opar).</w:t>
      </w:r>
    </w:p>
    <w:p>
      <w:pPr>
        <w:keepNext/>
        <w:spacing w:before="140" w:after="70" w:line="300" w:lineRule="auto"/>
        <w:rPr>
          <w:rFonts w:ascii="Myriad Pro" w:hAnsi="Myriad Pro"/>
          <w:sz w:val="28"/>
        </w:rPr>
      </w:pPr>
      <w:bookmarkStart w:name="d731e44a1026" w:id="240"/>
      <w:bookmarkEnd w:id="240"/>
      <w:r>
        <w:rPr>
          <w:rFonts w:ascii="Myriad Pro" w:hAnsi="Myriad Pro"/>
          <w:sz w:val="28"/>
        </w:rPr>
        <w:t xml:space="preserve">Možnosť merania vzdialenosti pomocou fotoaparátu je definovaná za týchto podmienok:</w:t>
      </w:r>
    </w:p>
    <w:p>
      <w:pPr>
        <w:adjustRightInd/>
        <w:spacing w:line="300" w:lineRule="auto"/>
        <w:ind w:start="1150" w:hanging="300"/>
        <w:textAlignment w:val="center"/>
        <w:rPr>
          <w:rFonts w:ascii="Myriad Pro" w:hAnsi="Myriad Pro"/>
          <w:sz w:val="21"/>
        </w:rPr>
      </w:pPr>
      <w:bookmarkStart w:name="d731e49a1026" w:id="241"/>
      <w:bookmarkEnd w:id="241"/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Cieľmi merania sú objekty so strednou odrazivosťou, napríklad steny.</w:t>
      </w:r>
    </w:p>
    <w:p>
      <w:pPr>
        <w:adjustRightInd/>
        <w:spacing w:line="300" w:lineRule="auto"/>
        <w:ind w:start="115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Odrazová plocha cieľa je kolmá na smer laserového žiarenia.</w:t>
      </w:r>
    </w:p>
    <w:p>
      <w:pPr>
        <w:adjustRightInd/>
        <w:spacing w:line="300" w:lineRule="auto"/>
        <w:ind w:start="115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Počasie je slnečné, ale nie na priamom slnku.</w:t>
      </w:r>
    </w:p>
    <w:p>
      <w:pPr>
        <w:adjustRightInd/>
        <w:spacing w:line="300" w:lineRule="auto"/>
        <w:ind w:start="115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Odrazová plocha je väčšia ako 2 m × 2 m.</w:t>
      </w:r>
    </w:p>
    <w:p>
      <w:pPr>
        <w:pStyle w:val="5"/>
        <w:keepNext/>
        <w:spacing w:before="320" w:after="160" w:line="300" w:lineRule="auto"/>
        <w:rPr>
          <w:rFonts w:ascii="Myriad Pro" w:hAnsi="Myriad Pro"/>
          <w:b/>
        </w:rPr>
      </w:pPr>
      <w:bookmarkStart w:name="_Toc167711906" w:id="242"/>
      <w:r>
        <w:rPr>
          <w:rFonts w:ascii="Myriad Pro" w:hAnsi="Myriad Pro"/>
          <w:b/>
        </w:rPr>
        <w:t xml:space="preserve">3.3.3.</w:t>
      </w:r>
      <w:r w:rsidR="00A7620E">
        <w:rPr>
          <w:rFonts w:ascii="Myriad Pro" w:hAnsi="Myriad Pro"/>
          <w:b/>
        </w:rPr>
        <w:t xml:space="preserve">7</w:t>
      </w:r>
      <w:r>
        <w:rPr>
          <w:rFonts w:ascii="Myriad Pro" w:hAnsi="Myriad Pro"/>
          <w:b/>
        </w:rPr>
        <w:t xml:space="preserve">.2 Nastavenie režimu laserového diaľkomeru</w:t>
      </w:r>
      <w:bookmarkEnd w:id="242"/>
    </w:p>
    <w:p>
      <w:pPr>
        <w:keepNext/>
        <w:spacing w:line="300" w:lineRule="auto"/>
        <w:ind w:star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Po nastavení režimu laserového diaľkomera môže fotoaparát merať vzdialenosť k cieľom.</w:t>
      </w:r>
    </w:p>
    <w:p w:rsidR="00AC3D1A" w:rsidRDefault="00244B67">
      <w:pPr>
        <w:keepNext/>
        <w:keepLines/>
        <w:spacing w:before="80" w:after="60" w:line="300" w:lineRule="auto"/>
        <w:ind w:start="850"/>
        <w:textAlignment w:val="center"/>
        <w:rPr>
          <w:rFonts w:ascii="Myriad Pro" w:hAnsi="Myriad Pro"/>
          <w:b/>
        </w:rPr>
      </w:pPr>
      <w:bookmarkStart w:name="d736e15a1026" w:id="243"/>
      <w:bookmarkEnd w:id="243"/>
      <w:r>
        <w:rPr>
          <w:rFonts w:ascii="Myriad Pro" w:hAnsi="Myriad Pro"/>
          <w:b/>
          <w:noProof/>
        </w:rPr>
        <w:drawing>
          <wp:inline distT="0" distB="0" distL="0" distR="0">
            <wp:extent cx="222885" cy="167005"/>
            <wp:effectExtent l="0" t="0" r="0" b="0"/>
            <wp:docPr id="165" name="图片 1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5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" cy="167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/>
        <w:keepLines/>
        <w:spacing w:line="300" w:lineRule="auto"/>
        <w:ind w:start="850"/>
        <w:textAlignment w:val="center"/>
        <w:rPr>
          <w:rFonts w:ascii="Myriad Pro" w:hAnsi="Myriad Pro"/>
          <w:sz w:val="21"/>
          <w:highlight w:val="lightGray"/>
        </w:rPr>
      </w:pPr>
      <w:r>
        <w:rPr>
          <w:rFonts w:ascii="Myriad Pro" w:hAnsi="Myriad Pro"/>
          <w:sz w:val="21"/>
          <w:highlight w:val="lightGray"/>
        </w:rPr>
        <w:t xml:space="preserve">Ak chcete zaručiť presnosť merania, majte pri meraní vzdialenosti pevnú ruku.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736e21a1026" w:id="244"/>
      <w:bookmarkEnd w:id="244"/>
      <w:r>
        <w:rPr>
          <w:rFonts w:ascii="Myriad Pro" w:hAnsi="Myriad Pro"/>
          <w:sz w:val="21"/>
          <w:u w:val="single"/>
        </w:rPr>
        <w:t xml:space="preserve">Krok 1</w:t>
      </w:r>
      <w:r>
        <w:rPr>
          <w:rFonts w:ascii="Myriad Pro" w:hAnsi="Myriad Pro"/>
          <w:sz w:val="21"/>
        </w:rPr>
        <w:tab/>
      </w:r>
      <w:r w:rsidR="00A7620E">
        <w:rPr>
          <w:rFonts w:ascii="Myriad Pro" w:hAnsi="Myriad Pro"/>
          <w:noProof/>
          <w:sz w:val="21"/>
        </w:rPr>
        <w:drawing>
          <wp:inline distT="0" distB="0" distL="0" distR="0" wp14:anchorId="29C13027" wp14:editId="736110B2">
            <wp:extent cx="182880" cy="182880"/>
            <wp:effectExtent l="0" t="0" r="0" b="0"/>
            <wp:docPr id="265" name="图片 2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7620E" w:rsidR="00A7620E">
        <w:rPr>
          <w:rFonts w:ascii="Myriad Pro" w:hAnsi="Myriad Pro"/>
          <w:sz w:val="21"/>
        </w:rPr>
        <w:t xml:space="preserve">Stlačením a podržaním </w:t>
      </w:r>
      <w:r w:rsidRPr="00A7620E" w:rsidR="00A7620E">
        <w:rPr>
          <w:rFonts w:ascii="Myriad Pro" w:hAnsi="Myriad Pro"/>
          <w:sz w:val="21"/>
        </w:rPr>
        <w:t xml:space="preserve">tlačidla </w:t>
      </w:r>
      <w:r w:rsidRPr="00A7620E" w:rsidR="00A7620E">
        <w:rPr>
          <w:rFonts w:ascii="Myriad Pro" w:hAnsi="Myriad Pro"/>
          <w:sz w:val="21"/>
        </w:rPr>
        <w:t xml:space="preserve">prejdite do štandardnej ponuky.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736e35a1026" w:id="245"/>
      <w:bookmarkEnd w:id="245"/>
      <w:r w:rsidR="00244B67">
        <w:rPr>
          <w:rFonts w:ascii="Myriad Pro" w:hAnsi="Myriad Pro"/>
          <w:noProof/>
          <w:sz w:val="21"/>
        </w:rPr>
        <w:drawing>
          <wp:inline distT="0" distB="0" distL="0" distR="0">
            <wp:extent cx="182880" cy="182880"/>
            <wp:effectExtent l="0" t="0" r="0" b="0"/>
            <wp:docPr id="167" name="图片 1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name="d736e37a1026" w:id="246"/>
      <w:bookmarkEnd w:id="246"/>
      <w:r w:rsidR="00244B67">
        <w:rPr>
          <w:rFonts w:ascii="Myriad Pro" w:hAnsi="Myriad Pro"/>
          <w:noProof/>
          <w:sz w:val="21"/>
        </w:rPr>
        <w:drawing>
          <wp:inline distT="0" distB="0" distL="0" distR="0">
            <wp:extent cx="182880" cy="174625"/>
            <wp:effectExtent l="0" t="0" r="0" b="0"/>
            <wp:docPr id="168" name="图片 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</w:t>
      </w:r>
      <w:r>
        <w:rPr>
          <w:rFonts w:ascii="Myriad Pro" w:hAnsi="Myriad Pro"/>
          <w:sz w:val="21"/>
        </w:rPr>
        <w:tab/>
        <w:t xml:space="preserve">2Prejdite na </w:t>
      </w:r>
      <w:r>
        <w:rPr>
          <w:rFonts w:ascii="Myriad Pro" w:hAnsi="Myriad Pro"/>
          <w:sz w:val="21"/>
        </w:rPr>
        <w:t xml:space="preserve">položku </w:t>
      </w:r>
      <w:r>
        <w:rPr>
          <w:rFonts w:ascii="Myriad Pro" w:hAnsi="Myriad Pro"/>
          <w:sz w:val="21"/>
        </w:rPr>
        <w:t xml:space="preserve">a vyberte položku </w:t>
      </w:r>
      <w:r>
        <w:rPr>
          <w:rFonts w:ascii="Myriad Pro" w:hAnsi="Myriad Pro"/>
          <w:sz w:val="21"/>
        </w:rPr>
        <w:t xml:space="preserve">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736e45a1026" w:id="247"/>
      <w:bookmarkEnd w:id="247"/>
      <w:r w:rsidR="00244B67">
        <w:rPr>
          <w:rFonts w:ascii="Myriad Pro" w:hAnsi="Myriad Pro"/>
          <w:noProof/>
          <w:sz w:val="21"/>
        </w:rPr>
        <w:drawing>
          <wp:inline distT="0" distB="0" distL="0" distR="0">
            <wp:extent cx="182880" cy="182880"/>
            <wp:effectExtent l="0" t="0" r="0" b="0"/>
            <wp:docPr id="169" name="图片 1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9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</w:t>
      </w:r>
      <w:r>
        <w:rPr>
          <w:rFonts w:ascii="Myriad Pro" w:hAnsi="Myriad Pro"/>
          <w:sz w:val="21"/>
        </w:rPr>
        <w:tab/>
        <w:t xml:space="preserve">3Stlačením tlačidla </w:t>
      </w:r>
      <w:r>
        <w:rPr>
          <w:rFonts w:ascii="Myriad Pro" w:hAnsi="Myriad Pro"/>
          <w:sz w:val="21"/>
        </w:rPr>
        <w:t xml:space="preserve">vyberte režim laserového diaľkomeru.</w:t>
      </w:r>
    </w:p>
    <w:p>
      <w:pPr>
        <w:adjustRightInd/>
        <w:spacing w:line="300" w:lineRule="auto"/>
        <w:ind w:start="2000" w:hanging="300"/>
        <w:textAlignment w:val="center"/>
        <w:rPr>
          <w:rFonts w:ascii="Myriad Pro" w:hAnsi="Myriad Pro"/>
          <w:sz w:val="21"/>
        </w:rPr>
      </w:pPr>
      <w:bookmarkStart w:name="d736e50a1026" w:id="248"/>
      <w:bookmarkEnd w:id="248"/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Raz: Po jednorazovom stlačení laserového tlačidla kamera zmeria vzdialenosť medzi kamerou a cieľom.</w:t>
      </w:r>
    </w:p>
    <w:p>
      <w:pPr>
        <w:adjustRightInd/>
        <w:spacing w:line="300" w:lineRule="auto"/>
        <w:ind w:start="200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Pokračovať: Po stlačení tlačidla lasera kamera nepretržite meria vzdialenosť medzi kamerou a cieľom v priebehu 15 sekúnd.</w:t>
      </w:r>
    </w:p>
    <w:p>
      <w:pPr>
        <w:pStyle w:val="4"/>
        <w:keepNext/>
        <w:spacing w:before="320" w:after="160" w:line="300" w:lineRule="auto"/>
        <w:rPr>
          <w:rFonts w:ascii="Myriad Pro" w:hAnsi="Myriad Pro"/>
          <w:b/>
          <w:sz w:val="28"/>
        </w:rPr>
      </w:pPr>
      <w:bookmarkStart w:name="_Toc167711907" w:id="249"/>
      <w:r>
        <w:rPr>
          <w:rFonts w:ascii="Myriad Pro" w:hAnsi="Myriad Pro"/>
          <w:b/>
          <w:sz w:val="28"/>
        </w:rPr>
        <w:t xml:space="preserve">3.3.3.</w:t>
      </w:r>
      <w:r w:rsidR="00A7620E">
        <w:rPr>
          <w:rFonts w:ascii="Myriad Pro" w:hAnsi="Myriad Pro"/>
          <w:b/>
          <w:sz w:val="28"/>
        </w:rPr>
        <w:t xml:space="preserve">8 </w:t>
      </w:r>
      <w:r>
        <w:rPr>
          <w:rFonts w:ascii="Myriad Pro" w:hAnsi="Myriad Pro"/>
          <w:b/>
          <w:sz w:val="28"/>
        </w:rPr>
        <w:t xml:space="preserve">Inteligentné nastavenia balistiky</w:t>
      </w:r>
      <w:bookmarkEnd w:id="249"/>
    </w:p>
    <w:p>
      <w:pPr>
        <w:keepNext/>
        <w:spacing w:before="120" w:after="60"/>
        <w:rPr>
          <w:rFonts w:ascii="Myriad Pro" w:hAnsi="Myriad Pro"/>
          <w:sz w:val="28"/>
        </w:rPr>
      </w:pPr>
      <w:bookmarkStart w:name="d508e12a1026" w:id="250"/>
      <w:bookmarkEnd w:id="250"/>
      <w:r>
        <w:rPr>
          <w:rFonts w:ascii="Myriad Pro" w:hAnsi="Myriad Pro"/>
          <w:sz w:val="28"/>
        </w:rPr>
        <w:t xml:space="preserve">Predpoklady</w:t>
      </w:r>
    </w:p>
    <w:p>
      <w:pPr>
        <w:spacing w:line="300" w:lineRule="auto"/>
        <w:ind w:star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Pred nastavením inteligentnej balistiky sa uistite, že ste v časti </w:t>
      </w:r>
      <w:r>
        <w:rPr>
          <w:rFonts w:ascii="Myriad Pro" w:hAnsi="Myriad Pro"/>
          <w:b/>
          <w:sz w:val="21"/>
        </w:rPr>
        <w:t xml:space="preserve">Reset </w:t>
      </w:r>
      <w:r>
        <w:rPr>
          <w:rFonts w:ascii="Myriad Pro" w:hAnsi="Myriad Pro"/>
          <w:sz w:val="21"/>
        </w:rPr>
        <w:t xml:space="preserve">nastavili reset</w:t>
      </w:r>
      <w:r>
        <w:rPr>
          <w:rFonts w:ascii="Myriad Pro" w:hAnsi="Myriad Pro"/>
          <w:sz w:val="21"/>
        </w:rPr>
        <w:t xml:space="preserve">. </w:t>
      </w:r>
      <w:r>
        <w:rPr>
          <w:rFonts w:ascii="Myriad Pro" w:hAnsi="Myriad Pro"/>
          <w:sz w:val="21"/>
        </w:rPr>
        <w:t xml:space="preserve">Informácie nájdete v časti </w:t>
      </w:r>
      <w:hyperlink w:history="1" w:anchor="d436e7a1026">
        <w:r>
          <w:rPr>
            <w:rFonts w:ascii="Myriad Pro" w:hAnsi="Myriad Pro"/>
            <w:sz w:val="21"/>
          </w:rPr>
          <w:t xml:space="preserve">"3.3.3.3 Nastavenie resetovania"</w:t>
        </w:r>
      </w:hyperlink>
      <w:r>
        <w:rPr>
          <w:rFonts w:ascii="Myriad Pro" w:hAnsi="Myriad Pro"/>
          <w:sz w:val="21"/>
        </w:rPr>
        <w:t xml:space="preserve">.</w:t>
      </w:r>
    </w:p>
    <w:p>
      <w:pPr>
        <w:keepNext/>
        <w:spacing w:before="120" w:after="60"/>
        <w:rPr>
          <w:rFonts w:ascii="Myriad Pro" w:hAnsi="Myriad Pro"/>
          <w:sz w:val="28"/>
        </w:rPr>
      </w:pPr>
      <w:bookmarkStart w:name="d508e20a1026" w:id="251"/>
      <w:bookmarkEnd w:id="251"/>
      <w:r>
        <w:rPr>
          <w:rFonts w:ascii="Myriad Pro" w:hAnsi="Myriad Pro"/>
          <w:sz w:val="28"/>
        </w:rPr>
        <w:t xml:space="preserve">Postup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 xml:space="preserve">Krok 1</w:t>
      </w:r>
      <w:r>
        <w:rPr>
          <w:rFonts w:ascii="Myriad Pro" w:hAnsi="Myriad Pro"/>
          <w:sz w:val="21"/>
        </w:rPr>
        <w:tab/>
      </w:r>
      <w:r w:rsidR="00A7620E">
        <w:rPr>
          <w:rFonts w:ascii="Myriad Pro" w:hAnsi="Myriad Pro"/>
          <w:noProof/>
          <w:sz w:val="21"/>
        </w:rPr>
        <w:drawing>
          <wp:inline distT="0" distB="0" distL="0" distR="0" wp14:anchorId="1F70F6C0" wp14:editId="4BB6D3DB">
            <wp:extent cx="182880" cy="182880"/>
            <wp:effectExtent l="0" t="0" r="0" b="0"/>
            <wp:docPr id="266" name="图片 2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7620E" w:rsidR="00A7620E">
        <w:rPr>
          <w:rFonts w:ascii="Myriad Pro" w:hAnsi="Myriad Pro"/>
          <w:sz w:val="21"/>
        </w:rPr>
        <w:t xml:space="preserve">Stlačením a podržaním </w:t>
      </w:r>
      <w:r w:rsidRPr="00A7620E" w:rsidR="00A7620E">
        <w:rPr>
          <w:rFonts w:ascii="Myriad Pro" w:hAnsi="Myriad Pro"/>
          <w:sz w:val="21"/>
        </w:rPr>
        <w:t xml:space="preserve">tlačidla </w:t>
      </w:r>
      <w:r w:rsidRPr="00A7620E" w:rsidR="00A7620E">
        <w:rPr>
          <w:rFonts w:ascii="Myriad Pro" w:hAnsi="Myriad Pro"/>
          <w:sz w:val="21"/>
        </w:rPr>
        <w:t xml:space="preserve">prejdite do štandardnej ponuky.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508e34a1026" w:id="252"/>
      <w:bookmarkEnd w:id="252"/>
      <w:r w:rsidR="00244B67">
        <w:rPr>
          <w:rFonts w:ascii="Myriad Pro" w:hAnsi="Myriad Pro"/>
          <w:noProof/>
          <w:sz w:val="21"/>
        </w:rPr>
        <w:drawing>
          <wp:inline distT="0" distB="0" distL="0" distR="0">
            <wp:extent cx="182880" cy="182880"/>
            <wp:effectExtent l="0" t="0" r="0" b="0"/>
            <wp:docPr id="171" name="图片 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1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name="d508e36a1026" w:id="253"/>
      <w:bookmarkEnd w:id="253"/>
      <w:r w:rsidR="00244B67">
        <w:rPr>
          <w:rFonts w:ascii="Myriad Pro" w:hAnsi="Myriad Pro"/>
          <w:noProof/>
          <w:sz w:val="21"/>
        </w:rPr>
        <w:drawing>
          <wp:inline distT="0" distB="0" distL="0" distR="0">
            <wp:extent cx="182880" cy="191135"/>
            <wp:effectExtent l="0" t="0" r="0" b="0"/>
            <wp:docPr id="172" name="图片 1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2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9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</w:t>
      </w:r>
      <w:r>
        <w:rPr>
          <w:rFonts w:ascii="Myriad Pro" w:hAnsi="Myriad Pro"/>
          <w:sz w:val="21"/>
        </w:rPr>
        <w:tab/>
        <w:t xml:space="preserve">2Prejdite na </w:t>
      </w:r>
      <w:r>
        <w:rPr>
          <w:rFonts w:ascii="Myriad Pro" w:hAnsi="Myriad Pro"/>
          <w:sz w:val="21"/>
        </w:rPr>
        <w:t xml:space="preserve">položku </w:t>
      </w:r>
      <w:r>
        <w:rPr>
          <w:rFonts w:ascii="Myriad Pro" w:hAnsi="Myriad Pro"/>
          <w:sz w:val="21"/>
        </w:rPr>
        <w:t xml:space="preserve">a vyberte položku </w:t>
      </w:r>
      <w:r>
        <w:rPr>
          <w:rFonts w:ascii="Myriad Pro" w:hAnsi="Myriad Pro"/>
          <w:sz w:val="21"/>
        </w:rPr>
        <w:t xml:space="preserve">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508e44a1026" w:id="254"/>
      <w:bookmarkEnd w:id="254"/>
      <w:r w:rsidR="00244B67">
        <w:rPr>
          <w:rFonts w:ascii="Myriad Pro" w:hAnsi="Myriad Pro"/>
          <w:noProof/>
          <w:sz w:val="21"/>
        </w:rPr>
        <w:drawing>
          <wp:inline distT="0" distB="0" distL="0" distR="0">
            <wp:extent cx="182880" cy="182880"/>
            <wp:effectExtent l="0" t="0" r="0" b="0"/>
            <wp:docPr id="173" name="图片 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3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</w:t>
      </w:r>
      <w:r>
        <w:rPr>
          <w:rFonts w:ascii="Myriad Pro" w:hAnsi="Myriad Pro"/>
          <w:sz w:val="21"/>
        </w:rPr>
        <w:tab/>
        <w:t xml:space="preserve">3Stlačením tlačidla nastavte </w:t>
      </w:r>
      <w:r>
        <w:rPr>
          <w:rFonts w:ascii="Myriad Pro" w:hAnsi="Myriad Pro"/>
          <w:sz w:val="21"/>
        </w:rPr>
        <w:t xml:space="preserve">inteligentnú balistiku.</w:t>
      </w:r>
    </w:p>
    <w:p>
      <w:pPr>
        <w:adjustRightInd/>
        <w:spacing w:line="300" w:lineRule="auto"/>
        <w:ind w:start="2000" w:hanging="300"/>
        <w:textAlignment w:val="center"/>
        <w:rPr>
          <w:rFonts w:ascii="Myriad Pro" w:hAnsi="Myriad Pro"/>
          <w:sz w:val="21"/>
        </w:rPr>
      </w:pPr>
      <w:bookmarkStart w:name="d508e49a1026" w:id="255"/>
      <w:bookmarkEnd w:id="255"/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bookmarkStart w:name="d508e53a1026" w:id="256"/>
      <w:bookmarkEnd w:id="256"/>
      <w:r w:rsidR="00244B67">
        <w:rPr>
          <w:rFonts w:ascii="Myriad Pro" w:hAnsi="Myriad Pro"/>
          <w:noProof/>
          <w:sz w:val="21"/>
        </w:rPr>
        <w:drawing>
          <wp:inline distT="0" distB="0" distL="0" distR="0">
            <wp:extent cx="182880" cy="182880"/>
            <wp:effectExtent l="0" t="0" r="0" b="0"/>
            <wp:docPr id="174" name="图片 1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Stlačením tlačidla </w:t>
      </w:r>
      <w:r>
        <w:rPr>
          <w:rFonts w:ascii="Myriad Pro" w:hAnsi="Myriad Pro"/>
          <w:sz w:val="21"/>
        </w:rPr>
        <w:t xml:space="preserve">povolíte alebo </w:t>
      </w:r>
      <w:r>
        <w:rPr>
          <w:rFonts w:ascii="Myriad Pro" w:hAnsi="Myriad Pro"/>
          <w:sz w:val="21"/>
        </w:rPr>
        <w:t xml:space="preserve">zakážete inteligentnú balistiku.</w:t>
      </w:r>
    </w:p>
    <w:p>
      <w:pPr>
        <w:adjustRightInd/>
        <w:spacing w:line="300" w:lineRule="auto"/>
        <w:ind w:start="2300" w:hanging="300"/>
        <w:textAlignment w:val="center"/>
        <w:rPr>
          <w:rFonts w:ascii="Myriad Pro" w:hAnsi="Myriad Pro"/>
          <w:sz w:val="21"/>
        </w:rPr>
      </w:pPr>
      <w:bookmarkStart w:name="d508e55a1026" w:id="257"/>
      <w:bookmarkEnd w:id="257"/>
      <w:r>
        <w:rPr>
          <w:rFonts w:ascii="Cambria Math" w:hAnsi="Cambria Math" w:eastAsia="Times New Roman" w:cs="Cambria Math"/>
          <w:sz w:val="13"/>
        </w:rPr>
        <w:t xml:space="preserve">◇</w:t>
      </w:r>
      <w:r>
        <w:rPr>
          <w:rFonts w:ascii="Myriad Pro" w:hAnsi="Myriad Pro" w:eastAsia="Times New Roman"/>
          <w:sz w:val="13"/>
        </w:rPr>
        <w:tab/>
      </w:r>
      <w:r>
        <w:rPr>
          <w:rFonts w:ascii="Myriad Pro" w:hAnsi="Myriad Pro"/>
          <w:sz w:val="21"/>
        </w:rPr>
        <w:t xml:space="preserve">Na: Zapína funkciu inteligentnej balistiky. Kamera môže automaticky vypočítať miesto dopadu strely podľa nakonfigurovaných parametrov.</w:t>
      </w:r>
    </w:p>
    <w:p>
      <w:pPr>
        <w:adjustRightInd/>
        <w:spacing w:line="300" w:lineRule="auto"/>
        <w:ind w:start="2600" w:hanging="300"/>
        <w:textAlignment w:val="center"/>
        <w:rPr>
          <w:rFonts w:ascii="Myriad Pro" w:hAnsi="Myriad Pro"/>
          <w:sz w:val="21"/>
        </w:rPr>
      </w:pPr>
      <w:bookmarkStart w:name="d508e59a1026" w:id="258"/>
      <w:bookmarkEnd w:id="258"/>
      <w:r>
        <w:rPr>
          <w:rFonts w:ascii="Arial" w:hAnsi="Arial" w:eastAsia="Times New Roman" w:cs="Arial"/>
          <w:sz w:val="21"/>
        </w:rPr>
        <w:t xml:space="preserve">○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Ak ako režim laserového diaľkomeru vyberiete možnosť </w:t>
      </w:r>
      <w:r>
        <w:rPr>
          <w:rFonts w:ascii="Myriad Pro" w:hAnsi="Myriad Pro"/>
          <w:b/>
          <w:sz w:val="21"/>
        </w:rPr>
        <w:t xml:space="preserve">Raz a </w:t>
      </w:r>
      <w:r>
        <w:rPr>
          <w:rFonts w:ascii="Myriad Pro" w:hAnsi="Myriad Pro"/>
          <w:sz w:val="21"/>
        </w:rPr>
        <w:t xml:space="preserve">potom stlačíte tlačidlo lasera, na základe výsledku jednorazového merania sa na zameriavači zobrazí zameriavací bod strely.</w:t>
      </w:r>
    </w:p>
    <w:p>
      <w:pPr>
        <w:adjustRightInd/>
        <w:spacing w:line="300" w:lineRule="auto"/>
        <w:ind w:start="260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eastAsia="Times New Roman" w:cs="Arial"/>
          <w:sz w:val="21"/>
        </w:rPr>
        <w:t xml:space="preserve">○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Ako režim laserového diaľkomera vyberte možnosť </w:t>
      </w:r>
      <w:r>
        <w:rPr>
          <w:rFonts w:ascii="Myriad Pro" w:hAnsi="Myriad Pro"/>
          <w:b/>
          <w:sz w:val="21"/>
        </w:rPr>
        <w:t xml:space="preserve">Pokračovať a </w:t>
      </w:r>
      <w:r>
        <w:rPr>
          <w:rFonts w:ascii="Myriad Pro" w:hAnsi="Myriad Pro"/>
          <w:sz w:val="21"/>
        </w:rPr>
        <w:t xml:space="preserve">potom stlačte tlačidlo lasera, kamera bude nepretržite merať vzdialenosť. Opätovným stlačením tlačidla lasera potvrďte výsledok merania a v hľadáčiku sa zobrazí miesto dopadu záberu.</w:t>
      </w:r>
    </w:p>
    <w:p>
      <w:pPr>
        <w:adjustRightInd/>
        <w:spacing w:line="300" w:lineRule="auto"/>
        <w:ind w:start="2300" w:hanging="300"/>
        <w:textAlignment w:val="center"/>
        <w:rPr>
          <w:rFonts w:ascii="Myriad Pro" w:hAnsi="Myriad Pro"/>
          <w:sz w:val="21"/>
        </w:rPr>
      </w:pPr>
      <w:r>
        <w:rPr>
          <w:rFonts w:ascii="Cambria Math" w:hAnsi="Cambria Math" w:eastAsia="Times New Roman" w:cs="Cambria Math"/>
          <w:sz w:val="13"/>
        </w:rPr>
        <w:t xml:space="preserve">◇</w:t>
      </w:r>
      <w:r>
        <w:rPr>
          <w:rFonts w:ascii="Myriad Pro" w:hAnsi="Myriad Pro" w:eastAsia="Times New Roman"/>
          <w:sz w:val="13"/>
        </w:rPr>
        <w:tab/>
      </w:r>
      <w:r>
        <w:rPr>
          <w:rFonts w:ascii="Myriad Pro" w:hAnsi="Myriad Pro"/>
          <w:sz w:val="21"/>
        </w:rPr>
        <w:t xml:space="preserve">Vypnuté: Vypnúť funkciu inteligentnej balistiky. Kamera nebude počítať miesto dopadu </w:t>
      </w:r>
      <w:r>
        <w:rPr>
          <w:rFonts w:ascii="Myriad Pro" w:hAnsi="Myriad Pro"/>
          <w:sz w:val="21"/>
        </w:rPr>
        <w:lastRenderedPageBreak/>
        <w:t xml:space="preserve">strely.</w:t>
      </w:r>
    </w:p>
    <w:p>
      <w:pPr>
        <w:adjustRightInd/>
        <w:spacing w:line="300" w:lineRule="auto"/>
        <w:ind w:start="200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bookmarkStart w:name="d508e80a1026" w:id="259"/>
      <w:bookmarkEnd w:id="259"/>
      <w:r w:rsidR="00244B67">
        <w:rPr>
          <w:rFonts w:ascii="Myriad Pro" w:hAnsi="Myriad Pro"/>
          <w:noProof/>
          <w:sz w:val="21"/>
        </w:rPr>
        <w:drawing>
          <wp:inline distT="0" distB="0" distL="0" distR="0">
            <wp:extent cx="182880" cy="182880"/>
            <wp:effectExtent l="0" t="0" r="0" b="0"/>
            <wp:docPr id="175" name="图片 1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Stlačením tlačidla </w:t>
      </w:r>
      <w:r>
        <w:rPr>
          <w:rFonts w:ascii="Myriad Pro" w:hAnsi="Myriad Pro"/>
          <w:sz w:val="21"/>
        </w:rPr>
        <w:t xml:space="preserve">nastavte parametre.</w:t>
      </w:r>
    </w:p>
    <w:p>
      <w:pPr>
        <w:adjustRightInd/>
        <w:spacing w:line="300" w:lineRule="auto"/>
        <w:ind w:start="2300" w:hanging="300"/>
        <w:textAlignment w:val="center"/>
        <w:rPr>
          <w:rFonts w:ascii="Myriad Pro" w:hAnsi="Myriad Pro"/>
          <w:sz w:val="21"/>
        </w:rPr>
      </w:pPr>
      <w:bookmarkStart w:name="d508e82a1026" w:id="260"/>
      <w:bookmarkEnd w:id="260"/>
      <w:r>
        <w:rPr>
          <w:rFonts w:ascii="Myriad Pro" w:hAnsi="Myriad Pro" w:eastAsia="Times New Roman"/>
          <w:sz w:val="21"/>
        </w:rPr>
        <w:t xml:space="preserve">1.</w:t>
      </w:r>
      <w:r>
        <w:rPr>
          <w:rFonts w:ascii="Myriad Pro" w:hAnsi="Myriad Pro" w:eastAsia="Times New Roman"/>
          <w:sz w:val="21"/>
        </w:rPr>
        <w:tab/>
      </w:r>
      <w:bookmarkStart w:name="d508e86a1026" w:id="261"/>
      <w:bookmarkEnd w:id="261"/>
      <w:r w:rsidR="00244B67">
        <w:rPr>
          <w:rFonts w:ascii="Myriad Pro" w:hAnsi="Myriad Pro"/>
          <w:noProof/>
          <w:sz w:val="21"/>
        </w:rPr>
        <w:drawing>
          <wp:inline distT="0" distB="0" distL="0" distR="0">
            <wp:extent cx="182880" cy="182880"/>
            <wp:effectExtent l="0" t="0" r="0" b="0"/>
            <wp:docPr id="176" name="图片 1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6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Otáčaním </w:t>
      </w:r>
      <w:r>
        <w:rPr>
          <w:rFonts w:ascii="Myriad Pro" w:hAnsi="Myriad Pro"/>
          <w:sz w:val="21"/>
        </w:rPr>
        <w:t xml:space="preserve">vyberte parameter, ktorý </w:t>
      </w:r>
      <w:r>
        <w:rPr>
          <w:rFonts w:ascii="Myriad Pro" w:hAnsi="Myriad Pro"/>
          <w:sz w:val="21"/>
        </w:rPr>
        <w:t xml:space="preserve">chcete konfigurovať.</w:t>
      </w:r>
    </w:p>
    <w:p>
      <w:pPr>
        <w:adjustRightInd/>
        <w:spacing w:line="300" w:lineRule="auto"/>
        <w:ind w:start="2300" w:hanging="300"/>
        <w:textAlignment w:val="center"/>
        <w:rPr>
          <w:rFonts w:ascii="Myriad Pro" w:hAnsi="Myriad Pro"/>
          <w:sz w:val="21"/>
        </w:rPr>
      </w:pPr>
      <w:r>
        <w:rPr>
          <w:rFonts w:ascii="Myriad Pro" w:hAnsi="Myriad Pro" w:eastAsia="Times New Roman"/>
          <w:sz w:val="21"/>
        </w:rPr>
        <w:t xml:space="preserve">2.</w:t>
      </w:r>
      <w:r>
        <w:rPr>
          <w:rFonts w:ascii="Myriad Pro" w:hAnsi="Myriad Pro" w:eastAsia="Times New Roman"/>
          <w:sz w:val="21"/>
        </w:rPr>
        <w:tab/>
      </w:r>
      <w:bookmarkStart w:name="d508e91a1026" w:id="262"/>
      <w:bookmarkEnd w:id="262"/>
      <w:r w:rsidR="00244B67">
        <w:rPr>
          <w:rFonts w:ascii="Myriad Pro" w:hAnsi="Myriad Pro"/>
          <w:noProof/>
          <w:sz w:val="21"/>
        </w:rPr>
        <w:drawing>
          <wp:inline distT="0" distB="0" distL="0" distR="0">
            <wp:extent cx="182880" cy="182880"/>
            <wp:effectExtent l="0" t="0" r="0" b="0"/>
            <wp:docPr id="177" name="图片 1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7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Stlačením tlačidla </w:t>
      </w:r>
      <w:r>
        <w:rPr>
          <w:rFonts w:ascii="Myriad Pro" w:hAnsi="Myriad Pro"/>
          <w:sz w:val="21"/>
        </w:rPr>
        <w:t xml:space="preserve">prejdite na obrazovku konfigurácie.</w:t>
      </w:r>
    </w:p>
    <w:p>
      <w:pPr>
        <w:adjustRightInd/>
        <w:spacing w:line="300" w:lineRule="auto"/>
        <w:ind w:start="2300" w:hanging="300"/>
        <w:textAlignment w:val="center"/>
        <w:rPr>
          <w:rFonts w:ascii="Myriad Pro" w:hAnsi="Myriad Pro"/>
          <w:sz w:val="21"/>
        </w:rPr>
      </w:pPr>
      <w:r>
        <w:rPr>
          <w:rFonts w:ascii="Myriad Pro" w:hAnsi="Myriad Pro" w:eastAsia="Times New Roman"/>
          <w:sz w:val="21"/>
        </w:rPr>
        <w:t xml:space="preserve">3.</w:t>
      </w:r>
      <w:r>
        <w:rPr>
          <w:rFonts w:ascii="Myriad Pro" w:hAnsi="Myriad Pro" w:eastAsia="Times New Roman"/>
          <w:sz w:val="21"/>
        </w:rPr>
        <w:tab/>
      </w:r>
      <w:bookmarkStart w:name="d508e96a1026" w:id="263"/>
      <w:bookmarkEnd w:id="263"/>
      <w:r w:rsidR="00244B67">
        <w:rPr>
          <w:rFonts w:ascii="Myriad Pro" w:hAnsi="Myriad Pro"/>
          <w:noProof/>
          <w:sz w:val="21"/>
        </w:rPr>
        <w:drawing>
          <wp:inline distT="0" distB="0" distL="0" distR="0">
            <wp:extent cx="182880" cy="182880"/>
            <wp:effectExtent l="0" t="0" r="0" b="0"/>
            <wp:docPr id="178" name="图片 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8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Otáčaním </w:t>
      </w:r>
      <w:r>
        <w:rPr>
          <w:rFonts w:ascii="Myriad Pro" w:hAnsi="Myriad Pro"/>
          <w:sz w:val="21"/>
        </w:rPr>
        <w:t xml:space="preserve">nastavte hodnotu.</w:t>
      </w:r>
      <w:bookmarkStart w:name="d508e98a1026" w:id="264"/>
      <w:bookmarkEnd w:id="264"/>
    </w:p>
    <w:p>
      <w:pPr>
        <w:keepNext/>
        <w:spacing w:before="120" w:after="60"/>
        <w:ind w:start="900"/>
        <w:jc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Tabuľka 3-3 Parametre balistického výpočtu</w:t>
      </w:r>
    </w:p>
    <w:tbl>
      <w:tblPr>
        <w:tblW w:w="8788" w:type="dxa"/>
        <w:tblInd w:w="958" w:type="dxa"/>
        <w:tblLayout w:type="fixed"/>
        <w:tblLook w:val="0000"/>
      </w:tblPr>
      <w:tblGrid>
        <w:gridCol w:w="3341"/>
        <w:gridCol w:w="5447"/>
      </w:tblGrid>
      <w:tr w:rsidR="00AC3D1A">
        <w:trPr>
          <w:cantSplit/>
          <w:trHeight w:val="400"/>
          <w:tblHeader/>
        </w:trPr>
        <w:tc>
          <w:tcPr>
            <w:tcW w:w="3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6E6E6"/>
            <w:vAlign w:val="center"/>
          </w:tcPr>
          <w:p>
            <w:pPr>
              <w:keepNext/>
              <w:spacing w:before="60" w:after="60"/>
              <w:ind w:start="57"/>
              <w:textAlignment w:val="center"/>
              <w:rPr>
                <w:rFonts w:ascii="Myriad Pro" w:hAnsi="Myriad Pro"/>
                <w:b/>
                <w:sz w:val="21"/>
              </w:rPr>
            </w:pPr>
            <w:r>
              <w:rPr>
                <w:rFonts w:ascii="Myriad Pro" w:hAnsi="Myriad Pro"/>
                <w:b/>
                <w:sz w:val="21"/>
              </w:rPr>
              <w:t xml:space="preserve">Parametre</w:t>
            </w:r>
          </w:p>
        </w:tc>
        <w:tc>
          <w:tcPr>
            <w:tcW w:w="5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6E6E6"/>
            <w:vAlign w:val="center"/>
          </w:tcPr>
          <w:p>
            <w:pPr>
              <w:keepNext/>
              <w:spacing w:before="60" w:after="60"/>
              <w:ind w:start="57"/>
              <w:textAlignment w:val="center"/>
              <w:rPr>
                <w:rFonts w:ascii="Myriad Pro" w:hAnsi="Myriad Pro"/>
                <w:b/>
                <w:sz w:val="21"/>
              </w:rPr>
            </w:pPr>
            <w:r>
              <w:rPr>
                <w:rFonts w:ascii="Myriad Pro" w:hAnsi="Myriad Pro"/>
                <w:b/>
                <w:sz w:val="21"/>
              </w:rPr>
              <w:t xml:space="preserve">Popis</w:t>
            </w:r>
          </w:p>
        </w:tc>
      </w:tr>
      <w:tr w:rsidR="00AC3D1A">
        <w:trPr>
          <w:cantSplit/>
        </w:trPr>
        <w:tc>
          <w:tcPr>
            <w:tcW w:w="3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Balistický profil</w:t>
            </w:r>
          </w:p>
        </w:tc>
        <w:tc>
          <w:tcPr>
            <w:tcW w:w="5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Zobrazí profil resetovania, ktorý ste vybrali v </w:t>
            </w:r>
            <w:hyperlink w:history="1" w:anchor="d475e7a1026">
              <w:r>
                <w:rPr>
                  <w:rFonts w:ascii="Myriad Pro" w:hAnsi="Myriad Pro"/>
                  <w:sz w:val="21"/>
                </w:rPr>
                <w:t xml:space="preserve">časti "3.3.3.2 Nastavenie profilu resetovania"</w:t>
              </w:r>
            </w:hyperlink>
            <w:r>
              <w:rPr>
                <w:rFonts w:ascii="Myriad Pro" w:hAnsi="Myriad Pro"/>
                <w:sz w:val="21"/>
              </w:rPr>
              <w:t xml:space="preserve">.</w:t>
            </w:r>
          </w:p>
        </w:tc>
      </w:tr>
      <w:tr w:rsidR="00AC3D1A">
        <w:trPr>
          <w:cantSplit/>
        </w:trPr>
        <w:tc>
          <w:tcPr>
            <w:tcW w:w="3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Nulová vzdialenosť</w:t>
            </w:r>
          </w:p>
        </w:tc>
        <w:tc>
          <w:tcPr>
            <w:tcW w:w="5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Zobrazí vzdialenosť nakonfigurovanú v </w:t>
            </w:r>
            <w:hyperlink w:history="1" w:anchor="d436e7a1026">
              <w:r>
                <w:rPr>
                  <w:rFonts w:ascii="Myriad Pro" w:hAnsi="Myriad Pro"/>
                  <w:sz w:val="21"/>
                </w:rPr>
                <w:t xml:space="preserve">časti "3.3.3.3 Obnovenie nastavení"</w:t>
              </w:r>
            </w:hyperlink>
            <w:r>
              <w:rPr>
                <w:rFonts w:ascii="Myriad Pro" w:hAnsi="Myriad Pro"/>
                <w:sz w:val="21"/>
              </w:rPr>
              <w:t xml:space="preserve">.</w:t>
            </w:r>
          </w:p>
        </w:tc>
      </w:tr>
      <w:tr w:rsidR="00AC3D1A">
        <w:trPr>
          <w:cantSplit/>
        </w:trPr>
        <w:tc>
          <w:tcPr>
            <w:tcW w:w="3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Rýchlosť Cal.</w:t>
            </w:r>
          </w:p>
        </w:tc>
        <w:tc>
          <w:tcPr>
            <w:tcW w:w="5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Zadajte hodnotu podľa aktuálnej situácie.</w:t>
            </w:r>
          </w:p>
        </w:tc>
      </w:tr>
      <w:tr w:rsidR="00AC3D1A">
        <w:trPr>
          <w:cantSplit/>
        </w:trPr>
        <w:tc>
          <w:tcPr>
            <w:tcW w:w="3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Nadmorská výška</w:t>
            </w:r>
          </w:p>
        </w:tc>
        <w:tc>
          <w:tcPr>
            <w:tcW w:w="5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Nadmorská výška aktuálnej polohy.</w:t>
            </w:r>
          </w:p>
        </w:tc>
      </w:tr>
      <w:tr w:rsidR="00AC3D1A">
        <w:trPr>
          <w:cantSplit/>
        </w:trPr>
        <w:tc>
          <w:tcPr>
            <w:tcW w:w="3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Teplota</w:t>
            </w:r>
          </w:p>
        </w:tc>
        <w:tc>
          <w:tcPr>
            <w:tcW w:w="5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Aktuálna teplota okolia.</w:t>
            </w:r>
          </w:p>
        </w:tc>
      </w:tr>
      <w:tr w:rsidR="00AC3D1A">
        <w:trPr>
          <w:cantSplit/>
        </w:trPr>
        <w:tc>
          <w:tcPr>
            <w:tcW w:w="3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Balistický koeficient</w:t>
            </w:r>
          </w:p>
        </w:tc>
        <w:tc>
          <w:tcPr>
            <w:tcW w:w="5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Zadajte hodnotu podľa aktuálnej situácie.</w:t>
            </w:r>
          </w:p>
        </w:tc>
      </w:tr>
      <w:tr w:rsidR="00AC3D1A">
        <w:trPr>
          <w:cantSplit/>
        </w:trPr>
        <w:tc>
          <w:tcPr>
            <w:tcW w:w="3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Výška pohľadu</w:t>
            </w:r>
          </w:p>
        </w:tc>
        <w:tc>
          <w:tcPr>
            <w:tcW w:w="5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Vzdialenosť medzi hlavňou a osou kamery</w:t>
            </w:r>
          </w:p>
        </w:tc>
      </w:tr>
    </w:tbl>
    <w:p>
      <w:pPr>
        <w:adjustRightInd/>
        <w:spacing w:line="300" w:lineRule="auto"/>
        <w:ind w:start="2300" w:hanging="300"/>
        <w:textAlignment w:val="center"/>
        <w:rPr>
          <w:rFonts w:ascii="Myriad Pro" w:hAnsi="Myriad Pro"/>
          <w:sz w:val="21"/>
        </w:rPr>
      </w:pPr>
      <w:r>
        <w:rPr>
          <w:rFonts w:ascii="Myriad Pro" w:hAnsi="Myriad Pro" w:eastAsia="Times New Roman"/>
          <w:sz w:val="21"/>
        </w:rPr>
        <w:t xml:space="preserve">4.</w:t>
      </w:r>
      <w:r>
        <w:rPr>
          <w:rFonts w:ascii="Myriad Pro" w:hAnsi="Myriad Pro" w:eastAsia="Times New Roman"/>
          <w:sz w:val="21"/>
        </w:rPr>
        <w:tab/>
      </w:r>
      <w:bookmarkStart w:name="d508e196a1026" w:id="265"/>
      <w:bookmarkEnd w:id="265"/>
      <w:r w:rsidR="00244B67">
        <w:rPr>
          <w:rFonts w:ascii="Myriad Pro" w:hAnsi="Myriad Pro"/>
          <w:noProof/>
          <w:sz w:val="21"/>
        </w:rPr>
        <w:drawing>
          <wp:inline distT="0" distB="0" distL="0" distR="0">
            <wp:extent cx="182880" cy="182880"/>
            <wp:effectExtent l="0" t="0" r="0" b="0"/>
            <wp:docPr id="179" name="图片 1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9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Stlačením a podržaním </w:t>
      </w:r>
      <w:r>
        <w:rPr>
          <w:rFonts w:ascii="Myriad Pro" w:hAnsi="Myriad Pro"/>
          <w:sz w:val="21"/>
        </w:rPr>
        <w:t xml:space="preserve">tlačidla </w:t>
      </w:r>
      <w:r>
        <w:rPr>
          <w:rFonts w:ascii="Myriad Pro" w:hAnsi="Myriad Pro"/>
          <w:sz w:val="21"/>
        </w:rPr>
        <w:t xml:space="preserve">uložte konfiguráciu.</w:t>
      </w:r>
    </w:p>
    <w:p>
      <w:pPr>
        <w:keepNext/>
        <w:spacing w:before="120" w:after="60"/>
        <w:jc w:val="center"/>
        <w:rPr>
          <w:rFonts w:ascii="Myriad Pro" w:hAnsi="Myriad Pro"/>
          <w:sz w:val="21"/>
        </w:rPr>
      </w:pPr>
      <w:bookmarkStart w:name="d508e201a1026" w:id="266"/>
      <w:bookmarkEnd w:id="266"/>
      <w:r>
        <w:rPr>
          <w:rFonts w:ascii="Myriad Pro" w:hAnsi="Myriad Pro"/>
          <w:sz w:val="21"/>
        </w:rPr>
        <w:t xml:space="preserve">Obrázok 3-13 Výsledok výpočtu (cieľová vzdialenosť ≤ nakonfigurovaná vzdialenosť)</w:t>
      </w:r>
    </w:p>
    <w:p w:rsidR="00AC3D1A" w:rsidP="00484B2B" w:rsidRDefault="00244B67">
      <w:pPr>
        <w:adjustRightInd/>
        <w:spacing w:after="60"/>
        <w:ind w:start="1259" w:hanging="420"/>
        <w:jc w:val="center"/>
      </w:pPr>
      <w:bookmarkStart w:name="d508e206a1026" w:id="267"/>
      <w:bookmarkEnd w:id="267"/>
      <w:r>
        <w:rPr>
          <w:noProof/>
        </w:rPr>
        <w:drawing>
          <wp:inline distT="0" distB="0" distL="0" distR="0">
            <wp:extent cx="5041265" cy="4047490"/>
            <wp:effectExtent l="0" t="0" r="0" b="0"/>
            <wp:docPr id="180" name="图片 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0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265" cy="404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/>
        <w:spacing w:before="120" w:after="60"/>
        <w:jc w:val="center"/>
        <w:rPr>
          <w:rFonts w:ascii="Myriad Pro" w:hAnsi="Myriad Pro"/>
          <w:sz w:val="21"/>
        </w:rPr>
      </w:pPr>
      <w:bookmarkStart w:name="d508e209a1026" w:id="268"/>
      <w:bookmarkEnd w:id="268"/>
      <w:r>
        <w:rPr>
          <w:rFonts w:ascii="Myriad Pro" w:hAnsi="Myriad Pro"/>
          <w:sz w:val="21"/>
        </w:rPr>
        <w:lastRenderedPageBreak/>
        <w:t xml:space="preserve">Obrázok 3-14 Výsledok výpočtu (cieľová vzdialenosť </w:t>
      </w:r>
      <w:r>
        <w:rPr>
          <w:rFonts w:ascii="Myriad Pro" w:hAnsi="Myriad Pro"/>
          <w:sz w:val="21"/>
        </w:rPr>
        <w:t xml:space="preserve">＝ </w:t>
      </w:r>
      <w:r>
        <w:rPr>
          <w:rFonts w:ascii="Myriad Pro" w:hAnsi="Myriad Pro"/>
          <w:sz w:val="21"/>
        </w:rPr>
        <w:t xml:space="preserve">nakonfigurovaná vzdialenosť)</w:t>
      </w:r>
    </w:p>
    <w:p w:rsidR="00AC3D1A" w:rsidRDefault="00244B67">
      <w:pPr>
        <w:keepNext/>
        <w:adjustRightInd/>
        <w:spacing w:after="60"/>
        <w:ind w:start="1260" w:hanging="420"/>
        <w:jc w:val="center"/>
      </w:pPr>
      <w:bookmarkStart w:name="d508e214a1026" w:id="269"/>
      <w:bookmarkEnd w:id="269"/>
      <w:r>
        <w:rPr>
          <w:noProof/>
        </w:rPr>
        <w:drawing>
          <wp:inline distT="0" distB="0" distL="0" distR="0">
            <wp:extent cx="5041265" cy="4039235"/>
            <wp:effectExtent l="0" t="0" r="0" b="0"/>
            <wp:docPr id="181" name="图片 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265" cy="4039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/>
        <w:spacing w:before="120" w:after="60"/>
        <w:jc w:val="center"/>
        <w:rPr>
          <w:rFonts w:ascii="Myriad Pro" w:hAnsi="Myriad Pro"/>
          <w:sz w:val="21"/>
        </w:rPr>
      </w:pPr>
      <w:bookmarkStart w:name="d508e217a1026" w:id="270"/>
      <w:bookmarkEnd w:id="270"/>
      <w:r>
        <w:rPr>
          <w:rFonts w:ascii="Myriad Pro" w:hAnsi="Myriad Pro"/>
          <w:sz w:val="21"/>
        </w:rPr>
        <w:t xml:space="preserve">Obrázok 3-15 Výsledok výpočtu (cieľová vzdialenosť ≥ nakonfigurovaná vzdialenosť)</w:t>
      </w:r>
    </w:p>
    <w:p w:rsidR="00AC3D1A" w:rsidP="00484B2B" w:rsidRDefault="00244B67">
      <w:pPr>
        <w:adjustRightInd/>
        <w:spacing w:after="60"/>
        <w:ind w:start="1259" w:hanging="420"/>
        <w:jc w:val="center"/>
      </w:pPr>
      <w:bookmarkStart w:name="d508e222a1026" w:id="271"/>
      <w:bookmarkEnd w:id="271"/>
      <w:r>
        <w:rPr>
          <w:noProof/>
        </w:rPr>
        <w:drawing>
          <wp:inline distT="0" distB="0" distL="0" distR="0">
            <wp:extent cx="5041265" cy="4031615"/>
            <wp:effectExtent l="0" t="0" r="0" b="0"/>
            <wp:docPr id="182" name="图片 1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2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265" cy="4031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keepNext/>
        <w:keepLines/>
        <w:spacing w:before="320" w:after="160" w:line="300" w:lineRule="auto"/>
        <w:rPr>
          <w:rFonts w:ascii="Myriad Pro" w:hAnsi="Myriad Pro"/>
          <w:b/>
          <w:sz w:val="28"/>
        </w:rPr>
      </w:pPr>
      <w:bookmarkStart w:name="_Toc167711908" w:id="272"/>
      <w:r>
        <w:rPr>
          <w:rFonts w:ascii="Myriad Pro" w:hAnsi="Myriad Pro"/>
          <w:b/>
          <w:sz w:val="28"/>
        </w:rPr>
        <w:lastRenderedPageBreak/>
        <w:t xml:space="preserve">3.3.3.</w:t>
      </w:r>
      <w:r w:rsidR="00A7620E">
        <w:rPr>
          <w:rFonts w:ascii="Myriad Pro" w:hAnsi="Myriad Pro"/>
          <w:b/>
          <w:sz w:val="28"/>
        </w:rPr>
        <w:t xml:space="preserve">9 </w:t>
      </w:r>
      <w:r>
        <w:rPr>
          <w:rFonts w:ascii="Myriad Pro" w:hAnsi="Myriad Pro"/>
          <w:b/>
          <w:sz w:val="28"/>
        </w:rPr>
        <w:t xml:space="preserve">Nastavenia funkcií</w:t>
      </w:r>
      <w:bookmarkEnd w:id="272"/>
    </w:p>
    <w:p>
      <w:pPr>
        <w:keepLines/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513e18a1026" w:id="273"/>
      <w:bookmarkEnd w:id="273"/>
      <w:r w:rsidR="00244B67">
        <w:rPr>
          <w:rFonts w:ascii="Myriad Pro" w:hAnsi="Myriad Pro"/>
          <w:noProof/>
          <w:sz w:val="21"/>
        </w:rPr>
        <w:drawing>
          <wp:inline distT="0" distB="0" distL="0" distR="0">
            <wp:extent cx="182880" cy="182880"/>
            <wp:effectExtent l="0" t="0" r="0" b="0"/>
            <wp:docPr id="183" name="图片 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3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1Stlačením </w:t>
      </w:r>
      <w:r>
        <w:rPr>
          <w:rFonts w:ascii="Myriad Pro" w:hAnsi="Myriad Pro"/>
          <w:sz w:val="21"/>
        </w:rPr>
        <w:tab/>
        <w:t xml:space="preserve">a podržaním </w:t>
      </w:r>
      <w:r>
        <w:rPr>
          <w:rFonts w:ascii="Myriad Pro" w:hAnsi="Myriad Pro"/>
          <w:sz w:val="21"/>
          <w:u w:val="single"/>
        </w:rPr>
        <w:t xml:space="preserve">tlačidla </w:t>
      </w:r>
      <w:r>
        <w:rPr>
          <w:rFonts w:ascii="Myriad Pro" w:hAnsi="Myriad Pro"/>
          <w:sz w:val="21"/>
        </w:rPr>
        <w:t xml:space="preserve">vstúpite do štandardnej ponuky.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513e26a1026" w:id="274"/>
      <w:bookmarkEnd w:id="274"/>
      <w:r w:rsidR="00244B67">
        <w:rPr>
          <w:rFonts w:ascii="Myriad Pro" w:hAnsi="Myriad Pro"/>
          <w:noProof/>
          <w:sz w:val="21"/>
        </w:rPr>
        <w:drawing>
          <wp:inline distT="0" distB="0" distL="0" distR="0">
            <wp:extent cx="182880" cy="182880"/>
            <wp:effectExtent l="0" t="0" r="0" b="0"/>
            <wp:docPr id="184" name="图片 1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4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name="d513e28a1026" w:id="275"/>
      <w:bookmarkEnd w:id="275"/>
      <w:r w:rsidR="00244B67">
        <w:rPr>
          <w:rFonts w:ascii="Myriad Pro" w:hAnsi="Myriad Pro"/>
          <w:noProof/>
          <w:sz w:val="21"/>
        </w:rPr>
        <w:drawing>
          <wp:inline distT="0" distB="0" distL="0" distR="0">
            <wp:extent cx="182880" cy="174625"/>
            <wp:effectExtent l="0" t="0" r="0" b="0"/>
            <wp:docPr id="185" name="图片 1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5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</w:t>
      </w:r>
      <w:r>
        <w:rPr>
          <w:rFonts w:ascii="Myriad Pro" w:hAnsi="Myriad Pro"/>
          <w:sz w:val="21"/>
        </w:rPr>
        <w:tab/>
        <w:t xml:space="preserve">2Prejdite na </w:t>
      </w:r>
      <w:r>
        <w:rPr>
          <w:rFonts w:ascii="Myriad Pro" w:hAnsi="Myriad Pro"/>
          <w:sz w:val="21"/>
        </w:rPr>
        <w:t xml:space="preserve">položku </w:t>
      </w:r>
      <w:r>
        <w:rPr>
          <w:rFonts w:ascii="Myriad Pro" w:hAnsi="Myriad Pro"/>
          <w:sz w:val="21"/>
        </w:rPr>
        <w:t xml:space="preserve">a</w:t>
      </w:r>
      <w:r>
        <w:rPr>
          <w:rFonts w:ascii="Myriad Pro" w:hAnsi="Myriad Pro"/>
          <w:sz w:val="21"/>
        </w:rPr>
        <w:t xml:space="preserve"> vyberte položku </w:t>
      </w:r>
      <w:r>
        <w:rPr>
          <w:rFonts w:ascii="Myriad Pro" w:hAnsi="Myriad Pro"/>
          <w:sz w:val="21"/>
        </w:rPr>
        <w:t xml:space="preserve">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513e36a1026" w:id="276"/>
      <w:bookmarkEnd w:id="276"/>
      <w:r w:rsidR="00244B67">
        <w:rPr>
          <w:rFonts w:ascii="Myriad Pro" w:hAnsi="Myriad Pro"/>
          <w:noProof/>
          <w:sz w:val="21"/>
        </w:rPr>
        <w:drawing>
          <wp:inline distT="0" distB="0" distL="0" distR="0">
            <wp:extent cx="182880" cy="182880"/>
            <wp:effectExtent l="0" t="0" r="0" b="0"/>
            <wp:docPr id="186" name="图片 1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6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</w:t>
      </w:r>
      <w:r w:rsidR="00484B2B">
        <w:rPr>
          <w:rFonts w:ascii="Myriad Pro" w:hAnsi="Myriad Pro"/>
          <w:sz w:val="21"/>
        </w:rPr>
        <w:t xml:space="preserve">3</w:t>
      </w:r>
      <w:r w:rsidR="00484B2B">
        <w:rPr>
          <w:rFonts w:ascii="Myriad Pro" w:hAnsi="Myriad Pro"/>
          <w:sz w:val="21"/>
        </w:rPr>
        <w:t xml:space="preserve">Stlačením</w:t>
      </w:r>
      <w:r>
        <w:rPr>
          <w:rFonts w:ascii="Myriad Pro" w:hAnsi="Myriad Pro"/>
          <w:sz w:val="21"/>
        </w:rPr>
        <w:tab/>
        <w:t xml:space="preserve"> tlačidla </w:t>
      </w:r>
      <w:r>
        <w:rPr>
          <w:rFonts w:ascii="Myriad Pro" w:hAnsi="Myriad Pro"/>
          <w:sz w:val="21"/>
        </w:rPr>
        <w:t xml:space="preserve">prejdite na obrazovku </w:t>
      </w:r>
      <w:r>
        <w:rPr>
          <w:rFonts w:ascii="Myriad Pro" w:hAnsi="Myriad Pro"/>
          <w:b/>
          <w:sz w:val="21"/>
        </w:rPr>
        <w:t xml:space="preserve">Funkcie</w:t>
      </w:r>
      <w:r>
        <w:rPr>
          <w:rFonts w:ascii="Myriad Pro" w:hAnsi="Myriad Pro"/>
          <w:sz w:val="21"/>
        </w:rPr>
        <w:t xml:space="preserve">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513e47a1026" w:id="277"/>
      <w:bookmarkEnd w:id="277"/>
      <w:r w:rsidR="00244B67">
        <w:rPr>
          <w:rFonts w:ascii="Myriad Pro" w:hAnsi="Myriad Pro"/>
          <w:noProof/>
          <w:sz w:val="21"/>
        </w:rPr>
        <w:drawing>
          <wp:inline distT="0" distB="0" distL="0" distR="0">
            <wp:extent cx="182880" cy="182880"/>
            <wp:effectExtent l="0" t="0" r="0" b="0"/>
            <wp:docPr id="187" name="图片 1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</w:t>
      </w:r>
      <w:r w:rsidR="00484B2B">
        <w:rPr>
          <w:rFonts w:ascii="Myriad Pro" w:hAnsi="Myriad Pro"/>
          <w:sz w:val="21"/>
        </w:rPr>
        <w:t xml:space="preserve">4</w:t>
      </w:r>
      <w:r w:rsidR="00484B2B">
        <w:rPr>
          <w:rFonts w:ascii="Myriad Pro" w:hAnsi="Myriad Pro"/>
          <w:sz w:val="21"/>
        </w:rPr>
        <w:t xml:space="preserve">Otáčaním </w:t>
      </w:r>
      <w:r>
        <w:rPr>
          <w:rFonts w:ascii="Myriad Pro" w:hAnsi="Myriad Pro"/>
          <w:sz w:val="21"/>
        </w:rPr>
        <w:t xml:space="preserve">vyberte funkciu, ktorú chcete nakonfigurovať.</w:t>
      </w:r>
    </w:p>
    <w:p>
      <w:pPr>
        <w:keepNext/>
        <w:spacing w:before="120" w:after="60"/>
        <w:ind w:start="300"/>
        <w:jc w:val="center"/>
        <w:rPr>
          <w:rFonts w:ascii="Myriad Pro" w:hAnsi="Myriad Pro"/>
          <w:sz w:val="21"/>
        </w:rPr>
      </w:pPr>
      <w:bookmarkStart w:name="d513e52a1026" w:id="278"/>
      <w:bookmarkEnd w:id="278"/>
      <w:r>
        <w:rPr>
          <w:rFonts w:ascii="Myriad Pro" w:hAnsi="Myriad Pro"/>
          <w:sz w:val="21"/>
        </w:rPr>
        <w:t xml:space="preserve">Tabuľka 3-4 Nastavenia funkcií</w:t>
      </w:r>
    </w:p>
    <w:tbl>
      <w:tblPr>
        <w:tblW w:w="8788" w:type="dxa"/>
        <w:tblInd w:w="958" w:type="dxa"/>
        <w:tblLayout w:type="fixed"/>
        <w:tblLook w:val="0000"/>
      </w:tblPr>
      <w:tblGrid>
        <w:gridCol w:w="2277"/>
        <w:gridCol w:w="6511"/>
      </w:tblGrid>
      <w:tr w:rsidR="00AC3D1A">
        <w:trPr>
          <w:cantSplit/>
          <w:trHeight w:val="400"/>
          <w:tblHeader/>
        </w:trPr>
        <w:tc>
          <w:tcPr>
            <w:tcW w:w="2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6E6E6"/>
            <w:vAlign w:val="center"/>
          </w:tcPr>
          <w:p>
            <w:pPr>
              <w:keepNext/>
              <w:spacing w:before="60" w:after="60"/>
              <w:ind w:start="57"/>
              <w:textAlignment w:val="center"/>
              <w:rPr>
                <w:rFonts w:ascii="Myriad Pro" w:hAnsi="Myriad Pro"/>
                <w:b/>
                <w:sz w:val="21"/>
              </w:rPr>
            </w:pPr>
            <w:r>
              <w:rPr>
                <w:rFonts w:ascii="Myriad Pro" w:hAnsi="Myriad Pro"/>
                <w:b/>
                <w:sz w:val="21"/>
              </w:rPr>
              <w:t xml:space="preserve">Funkcie</w:t>
            </w:r>
          </w:p>
        </w:tc>
        <w:tc>
          <w:tcPr>
            <w:tcW w:w="6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6E6E6"/>
            <w:vAlign w:val="center"/>
          </w:tcPr>
          <w:p>
            <w:pPr>
              <w:keepNext/>
              <w:spacing w:before="60" w:after="60"/>
              <w:ind w:start="57"/>
              <w:textAlignment w:val="center"/>
              <w:rPr>
                <w:rFonts w:ascii="Myriad Pro" w:hAnsi="Myriad Pro"/>
                <w:b/>
                <w:sz w:val="21"/>
              </w:rPr>
            </w:pPr>
            <w:r>
              <w:rPr>
                <w:rFonts w:ascii="Myriad Pro" w:hAnsi="Myriad Pro"/>
                <w:b/>
                <w:sz w:val="21"/>
              </w:rPr>
              <w:t xml:space="preserve">Popis</w:t>
            </w:r>
          </w:p>
        </w:tc>
      </w:tr>
      <w:tr w:rsidR="00AC3D1A">
        <w:trPr>
          <w:cantSplit/>
        </w:trPr>
        <w:tc>
          <w:tcPr>
            <w:tcW w:w="2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bookmarkStart w:name="d513e81a1026" w:id="279"/>
            <w:bookmarkEnd w:id="279"/>
            <w:r w:rsidR="00244B67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82880" cy="174625"/>
                  <wp:effectExtent l="0" t="0" r="0" b="0"/>
                  <wp:docPr id="188" name="图片 1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74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 xml:space="preserve">Kompas ( )</w:t>
            </w:r>
          </w:p>
        </w:tc>
        <w:tc>
          <w:tcPr>
            <w:tcW w:w="6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bookmarkStart w:name="d513e86a1026" w:id="280"/>
            <w:bookmarkEnd w:id="280"/>
            <w:r w:rsidR="00244B67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82880" cy="182880"/>
                  <wp:effectExtent l="0" t="0" r="0" b="0"/>
                  <wp:docPr id="189" name="图片 1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 xml:space="preserve">Stlačením zapnete </w:t>
            </w:r>
            <w:r>
              <w:rPr>
                <w:rFonts w:ascii="Myriad Pro" w:hAnsi="Myriad Pro"/>
                <w:sz w:val="21"/>
              </w:rPr>
              <w:t xml:space="preserve">funkciu kompasu </w:t>
            </w:r>
            <w:r>
              <w:rPr>
                <w:rFonts w:ascii="Myriad Pro" w:hAnsi="Myriad Pro"/>
                <w:sz w:val="21"/>
              </w:rPr>
              <w:t xml:space="preserve">a</w:t>
            </w:r>
            <w:r>
              <w:rPr>
                <w:rFonts w:ascii="Myriad Pro" w:hAnsi="Myriad Pro"/>
                <w:sz w:val="21"/>
              </w:rPr>
              <w:t xml:space="preserve"> na obrazovke sa zobrazia informácie o polohe.</w:t>
            </w:r>
          </w:p>
        </w:tc>
      </w:tr>
      <w:tr w:rsidR="00AC3D1A">
        <w:trPr>
          <w:cantSplit/>
        </w:trPr>
        <w:tc>
          <w:tcPr>
            <w:tcW w:w="2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bookmarkStart w:name="d513e94a1026" w:id="281"/>
            <w:bookmarkEnd w:id="281"/>
            <w:r w:rsidR="00244B67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82880" cy="174625"/>
                  <wp:effectExtent l="0" t="0" r="0" b="0"/>
                  <wp:docPr id="190" name="图片 1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74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 xml:space="preserve">Inicializácia kompasu ( )</w:t>
            </w:r>
          </w:p>
        </w:tc>
        <w:tc>
          <w:tcPr>
            <w:tcW w:w="6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bookmarkStart w:name="d513e99a1026" w:id="282"/>
            <w:bookmarkEnd w:id="282"/>
            <w:r w:rsidR="00244B67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82880" cy="182880"/>
                  <wp:effectExtent l="0" t="0" r="0" b="0"/>
                  <wp:docPr id="191" name="图片 1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 xml:space="preserve">Stlačením </w:t>
            </w:r>
            <w:r>
              <w:rPr>
                <w:rFonts w:ascii="Myriad Pro" w:hAnsi="Myriad Pro"/>
                <w:sz w:val="21"/>
              </w:rPr>
              <w:t xml:space="preserve">inicializujete umiestnenie</w:t>
            </w:r>
            <w:r w:rsidR="00484B2B">
              <w:rPr>
                <w:rFonts w:ascii="Myriad Pro" w:hAnsi="Myriad Pro"/>
                <w:sz w:val="21"/>
              </w:rPr>
              <w:t xml:space="preserve">.</w:t>
            </w:r>
            <w:r>
              <w:rPr>
                <w:rFonts w:ascii="Myriad Pro" w:hAnsi="Myriad Pro"/>
                <w:sz w:val="21"/>
              </w:rPr>
              <w:t xml:space="preserve"> Za 15 s otočte zameriavač pozdĺž troch osí označených ikonou, pričom každú os otočte aspoň o 360°. Po 15 s sa kalibrácia automaticky dokončí a prejde do hlavnej ponuky.</w:t>
            </w:r>
          </w:p>
        </w:tc>
      </w:tr>
      <w:tr w:rsidR="00AC3D1A">
        <w:trPr>
          <w:cantSplit/>
        </w:trPr>
        <w:tc>
          <w:tcPr>
            <w:tcW w:w="2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bookmarkStart w:name="d513e107a1026" w:id="283"/>
            <w:bookmarkEnd w:id="283"/>
            <w:r w:rsidR="00244B67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82880" cy="207010"/>
                  <wp:effectExtent l="0" t="0" r="0" b="0"/>
                  <wp:docPr id="192" name="图片 1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207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 xml:space="preserve">Varovanie pred popálením ( )</w:t>
            </w:r>
          </w:p>
        </w:tc>
        <w:tc>
          <w:tcPr>
            <w:tcW w:w="6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bookmarkStart w:name="d513e112a1026" w:id="284"/>
            <w:bookmarkEnd w:id="284"/>
            <w:r w:rsidR="00244B67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82880" cy="182880"/>
                  <wp:effectExtent l="0" t="0" r="0" b="0"/>
                  <wp:docPr id="193" name="图片 1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 xml:space="preserve">Stlačením tlačidla </w:t>
            </w:r>
            <w:r>
              <w:rPr>
                <w:rFonts w:ascii="Myriad Pro" w:hAnsi="Myriad Pro"/>
                <w:sz w:val="21"/>
              </w:rPr>
              <w:t xml:space="preserve">povolíte funkciu upozornenia na spálenie. Ak hrozí vypálenie objektívu, na displeji sa zobrazí poznámka a uzávierka sa automaticky vypne.</w:t>
            </w:r>
          </w:p>
        </w:tc>
      </w:tr>
      <w:tr w:rsidR="00AC3D1A">
        <w:trPr>
          <w:cantSplit/>
        </w:trPr>
        <w:tc>
          <w:tcPr>
            <w:tcW w:w="2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bookmarkStart w:name="d513e120a1026" w:id="285"/>
            <w:bookmarkEnd w:id="285"/>
            <w:r w:rsidR="00244B67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254635" cy="142875"/>
                  <wp:effectExtent l="0" t="0" r="0" b="0"/>
                  <wp:docPr id="194" name="图片 1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63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 xml:space="preserve">Logo ( )</w:t>
            </w:r>
          </w:p>
        </w:tc>
        <w:tc>
          <w:tcPr>
            <w:tcW w:w="6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bookmarkStart w:name="d513e125a1026" w:id="286"/>
            <w:bookmarkEnd w:id="286"/>
            <w:r w:rsidR="00244B67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82880" cy="182880"/>
                  <wp:effectExtent l="0" t="0" r="0" b="0"/>
                  <wp:docPr id="195" name="图片 1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 xml:space="preserve">Stlačením tlačidla </w:t>
            </w:r>
            <w:r>
              <w:rPr>
                <w:rFonts w:ascii="Myriad Pro" w:hAnsi="Myriad Pro"/>
                <w:sz w:val="21"/>
              </w:rPr>
              <w:t xml:space="preserve">aktivujete zobrazenie loga a logo sa zobrazí v ľavom dolnom rohu obrazovky.</w:t>
            </w:r>
          </w:p>
        </w:tc>
      </w:tr>
      <w:tr w:rsidR="00AC3D1A">
        <w:trPr>
          <w:cantSplit/>
        </w:trPr>
        <w:tc>
          <w:tcPr>
            <w:tcW w:w="2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bookmarkStart w:name="d513e133a1026" w:id="287"/>
            <w:bookmarkEnd w:id="287"/>
            <w:r w:rsidR="00244B67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254635" cy="167005"/>
                  <wp:effectExtent l="0" t="0" r="0" b="0"/>
                  <wp:docPr id="196" name="图片 1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635" cy="167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 xml:space="preserve">OSD ( )</w:t>
            </w:r>
          </w:p>
        </w:tc>
        <w:tc>
          <w:tcPr>
            <w:tcW w:w="6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bookmarkStart w:name="d513e138a1026" w:id="288"/>
            <w:bookmarkEnd w:id="288"/>
            <w:r w:rsidR="00244B67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82880" cy="182880"/>
                  <wp:effectExtent l="0" t="0" r="0" b="0"/>
                  <wp:docPr id="197" name="图片 1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 xml:space="preserve">Stlačením tlačidla </w:t>
            </w:r>
            <w:r>
              <w:rPr>
                <w:rFonts w:ascii="Myriad Pro" w:hAnsi="Myriad Pro"/>
                <w:sz w:val="21"/>
              </w:rPr>
              <w:t xml:space="preserve">aktivujete zobrazenie OSD a zobrazíte stavový riadok.</w:t>
            </w:r>
          </w:p>
        </w:tc>
      </w:tr>
      <w:tr w:rsidR="00AC3D1A">
        <w:trPr>
          <w:cantSplit/>
        </w:trPr>
        <w:tc>
          <w:tcPr>
            <w:tcW w:w="2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bookmarkStart w:name="d513e147a1026" w:id="289"/>
            <w:bookmarkEnd w:id="289"/>
            <w:r w:rsidR="00244B67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82880" cy="167005"/>
                  <wp:effectExtent l="0" t="0" r="0" b="0"/>
                  <wp:docPr id="198" name="图片 1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67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 xml:space="preserve">Režim FFC ( )</w:t>
            </w:r>
          </w:p>
        </w:tc>
        <w:tc>
          <w:tcPr>
            <w:tcW w:w="6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bookmarkStart w:name="d513e152a1026" w:id="290"/>
            <w:bookmarkEnd w:id="290"/>
            <w:r w:rsidR="00244B67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82880" cy="182880"/>
                  <wp:effectExtent l="0" t="0" r="0" b="0"/>
                  <wp:docPr id="199" name="图片 1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84B2B">
              <w:rPr>
                <w:rFonts w:ascii="Myriad Pro" w:hAnsi="Myriad Pro"/>
                <w:sz w:val="21"/>
              </w:rPr>
              <w:t xml:space="preserve">Stlačením</w:t>
            </w:r>
            <w:r>
              <w:rPr>
                <w:rFonts w:ascii="Myriad Pro" w:hAnsi="Myriad Pro"/>
                <w:sz w:val="21"/>
              </w:rPr>
              <w:t xml:space="preserve"> tlačidla </w:t>
            </w:r>
            <w:r>
              <w:rPr>
                <w:rFonts w:ascii="Myriad Pro" w:hAnsi="Myriad Pro"/>
                <w:sz w:val="21"/>
              </w:rPr>
              <w:t xml:space="preserve">vyberte režim FFC (Flat Field Calibration) z možností </w:t>
            </w:r>
            <w:r>
              <w:rPr>
                <w:rFonts w:ascii="Myriad Pro" w:hAnsi="Myriad Pro"/>
                <w:b/>
                <w:sz w:val="21"/>
              </w:rPr>
              <w:t xml:space="preserve">Auto (Automaticky) </w:t>
            </w:r>
            <w:r>
              <w:rPr>
                <w:rFonts w:ascii="Myriad Pro" w:hAnsi="Myriad Pro"/>
                <w:sz w:val="21"/>
              </w:rPr>
              <w:t xml:space="preserve">a </w:t>
            </w:r>
            <w:r>
              <w:rPr>
                <w:rFonts w:ascii="Myriad Pro" w:hAnsi="Myriad Pro"/>
                <w:b/>
                <w:sz w:val="21"/>
              </w:rPr>
              <w:t xml:space="preserve">Manual (Manuálne)</w:t>
            </w:r>
            <w:r>
              <w:rPr>
                <w:rFonts w:ascii="Myriad Pro" w:hAnsi="Myriad Pro"/>
                <w:sz w:val="21"/>
              </w:rPr>
              <w:t xml:space="preserve">. Informácie nájdete v časti </w:t>
            </w:r>
            <w:hyperlink w:history="1" w:anchor="d518e7a1026">
              <w:r>
                <w:rPr>
                  <w:rFonts w:ascii="Myriad Pro" w:hAnsi="Myriad Pro"/>
                  <w:sz w:val="21"/>
                </w:rPr>
                <w:t xml:space="preserve">"3.3.3.11 Nastavenia režimu FFC"</w:t>
              </w:r>
            </w:hyperlink>
            <w:r>
              <w:rPr>
                <w:rFonts w:ascii="Myriad Pro" w:hAnsi="Myriad Pro"/>
                <w:sz w:val="21"/>
              </w:rPr>
              <w:t xml:space="preserve">.</w:t>
            </w:r>
          </w:p>
        </w:tc>
      </w:tr>
      <w:tr w:rsidR="00AC3D1A">
        <w:trPr>
          <w:cantSplit/>
        </w:trPr>
        <w:tc>
          <w:tcPr>
            <w:tcW w:w="2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bookmarkStart w:name="d513e168a1026" w:id="291"/>
            <w:bookmarkEnd w:id="291"/>
            <w:r w:rsidR="00244B67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82880" cy="191135"/>
                  <wp:effectExtent l="0" t="0" r="0" b="0"/>
                  <wp:docPr id="200" name="图片 2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91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 xml:space="preserve">DPC ( )</w:t>
            </w:r>
          </w:p>
        </w:tc>
        <w:tc>
          <w:tcPr>
            <w:tcW w:w="6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bookmarkStart w:name="d513e173a1026" w:id="292"/>
            <w:bookmarkEnd w:id="292"/>
            <w:r w:rsidR="00244B67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82880" cy="182880"/>
                  <wp:effectExtent l="0" t="0" r="0" b="0"/>
                  <wp:docPr id="201" name="图片 2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 xml:space="preserve">Stlačením </w:t>
            </w:r>
            <w:r w:rsidR="00484B2B">
              <w:rPr>
                <w:rFonts w:ascii="Myriad Pro" w:hAnsi="Myriad Pro"/>
                <w:sz w:val="21"/>
              </w:rPr>
              <w:t xml:space="preserve">zapnete </w:t>
            </w:r>
            <w:r>
              <w:rPr>
                <w:rFonts w:ascii="Myriad Pro" w:hAnsi="Myriad Pro"/>
                <w:sz w:val="21"/>
              </w:rPr>
              <w:t xml:space="preserve">funkciu DPC (korekcia chybných pixelov) a môžete opraviť chybné pixely na obrázku. Informácie nájdete v časti </w:t>
            </w:r>
            <w:hyperlink w:history="1" w:anchor="d523e7a1026">
              <w:r>
                <w:rPr>
                  <w:rFonts w:ascii="Myriad Pro" w:hAnsi="Myriad Pro"/>
                  <w:sz w:val="21"/>
                </w:rPr>
                <w:t xml:space="preserve">"3.3.3.12 Nastavenia DPC</w:t>
              </w:r>
            </w:hyperlink>
            <w:r>
              <w:rPr>
                <w:rFonts w:ascii="Myriad Pro" w:hAnsi="Myriad Pro"/>
                <w:sz w:val="21"/>
              </w:rPr>
              <w:t xml:space="preserve">".</w:t>
            </w:r>
          </w:p>
        </w:tc>
      </w:tr>
      <w:tr w:rsidR="00AC3D1A">
        <w:trPr>
          <w:cantSplit/>
        </w:trPr>
        <w:tc>
          <w:tcPr>
            <w:tcW w:w="2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bookmarkStart w:name="d513e183a1026" w:id="293"/>
            <w:bookmarkEnd w:id="293"/>
            <w:r w:rsidR="00244B67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82880" cy="142875"/>
                  <wp:effectExtent l="0" t="0" r="0" b="0"/>
                  <wp:docPr id="202" name="图片 2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 xml:space="preserve">Automatické nahrávanie ( )</w:t>
            </w:r>
          </w:p>
        </w:tc>
        <w:tc>
          <w:tcPr>
            <w:tcW w:w="6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Keď snímač nárazu kamery zaznamená náraz, automaticky nahrá video a zachytí krásny moment lovu. Informácie nájdete v časti </w:t>
            </w:r>
            <w:hyperlink w:history="1" w:anchor="d872e7a1026">
              <w:r>
                <w:rPr>
                  <w:rFonts w:ascii="Myriad Pro" w:hAnsi="Myriad Pro"/>
                  <w:sz w:val="21"/>
                </w:rPr>
                <w:t xml:space="preserve">"3.4.1.1 Automatické nahrávanie"</w:t>
              </w:r>
            </w:hyperlink>
            <w:r>
              <w:rPr>
                <w:rFonts w:ascii="Myriad Pro" w:hAnsi="Myriad Pro"/>
                <w:sz w:val="21"/>
              </w:rPr>
              <w:t xml:space="preserve">.</w:t>
            </w:r>
          </w:p>
        </w:tc>
      </w:tr>
      <w:tr w:rsidR="00AC3D1A">
        <w:trPr>
          <w:cantSplit/>
        </w:trPr>
        <w:tc>
          <w:tcPr>
            <w:tcW w:w="2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bookmarkStart w:name="d513e196a1026" w:id="294"/>
            <w:bookmarkEnd w:id="294"/>
            <w:r w:rsidR="00244B67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82880" cy="222885"/>
                  <wp:effectExtent l="0" t="0" r="0" b="0"/>
                  <wp:docPr id="203" name="图片 2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222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 xml:space="preserve">Mikrofón ( )</w:t>
            </w:r>
          </w:p>
        </w:tc>
        <w:tc>
          <w:tcPr>
            <w:tcW w:w="6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bookmarkStart w:name="d513e203a1026" w:id="295"/>
            <w:bookmarkEnd w:id="295"/>
            <w:r w:rsidR="00244B67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82880" cy="182880"/>
                  <wp:effectExtent l="0" t="0" r="0" b="0"/>
                  <wp:docPr id="204" name="图片 2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 xml:space="preserve">Stlačením </w:t>
            </w:r>
            <w:r>
              <w:rPr>
                <w:rFonts w:ascii="Myriad Pro" w:hAnsi="Myriad Pro"/>
                <w:sz w:val="21"/>
              </w:rPr>
              <w:t xml:space="preserve">zapnete alebo vypnete mikrofón</w:t>
            </w:r>
            <w:r w:rsidR="00484B2B">
              <w:rPr>
                <w:rFonts w:ascii="Myriad Pro" w:hAnsi="Myriad Pro"/>
                <w:sz w:val="21"/>
              </w:rPr>
              <w:t xml:space="preserve">.</w:t>
            </w:r>
          </w:p>
          <w:p>
            <w:pPr>
              <w:adjustRightInd/>
              <w:spacing w:before="60" w:line="300" w:lineRule="auto"/>
              <w:ind w:start="413" w:hanging="300"/>
              <w:textAlignment w:val="center"/>
              <w:rPr>
                <w:rFonts w:ascii="Myriad Pro" w:hAnsi="Myriad Pro"/>
                <w:sz w:val="21"/>
              </w:rPr>
            </w:pPr>
            <w:bookmarkStart w:name="d513e206a1026" w:id="296"/>
            <w:bookmarkEnd w:id="296"/>
            <w:r>
              <w:rPr>
                <w:rFonts w:ascii="Arial" w:hAnsi="Arial" w:eastAsia="Times New Roman" w:cs="Arial"/>
                <w:sz w:val="21"/>
              </w:rPr>
              <w:t xml:space="preserve">●</w:t>
            </w:r>
            <w:r>
              <w:rPr>
                <w:rFonts w:ascii="Myriad Pro" w:hAnsi="Myriad Pro" w:eastAsia="Times New Roman"/>
                <w:sz w:val="21"/>
              </w:rPr>
              <w:tab/>
            </w:r>
            <w:r>
              <w:rPr>
                <w:rFonts w:ascii="Myriad Pro" w:hAnsi="Myriad Pro"/>
                <w:sz w:val="21"/>
              </w:rPr>
              <w:t xml:space="preserve">Zapnuté: Videá sa nahrávajú so zvukom.</w:t>
            </w:r>
          </w:p>
          <w:p>
            <w:pPr>
              <w:adjustRightInd/>
              <w:spacing w:after="60"/>
              <w:ind w:start="413" w:hanging="300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Arial" w:hAnsi="Arial" w:eastAsia="Times New Roman" w:cs="Arial"/>
                <w:sz w:val="21"/>
              </w:rPr>
              <w:t xml:space="preserve">●</w:t>
            </w:r>
            <w:r>
              <w:rPr>
                <w:rFonts w:ascii="Myriad Pro" w:hAnsi="Myriad Pro" w:eastAsia="Times New Roman"/>
                <w:sz w:val="21"/>
              </w:rPr>
              <w:tab/>
            </w:r>
            <w:r>
              <w:rPr>
                <w:rFonts w:ascii="Myriad Pro" w:hAnsi="Myriad Pro"/>
                <w:sz w:val="21"/>
              </w:rPr>
              <w:t xml:space="preserve">Vypnuté: Videá sa nahrávajú bez zvuku.</w:t>
            </w:r>
          </w:p>
        </w:tc>
      </w:tr>
    </w:tbl>
    <w:p>
      <w:pPr>
        <w:pStyle w:val="4"/>
        <w:keepNext/>
        <w:spacing w:before="320" w:after="160" w:line="300" w:lineRule="auto"/>
        <w:rPr>
          <w:rFonts w:ascii="Myriad Pro" w:hAnsi="Myriad Pro"/>
          <w:b/>
          <w:sz w:val="28"/>
        </w:rPr>
      </w:pPr>
      <w:bookmarkStart w:name="d518e7a1026" w:id="297"/>
      <w:bookmarkStart w:name="_Toc167711909" w:id="298"/>
      <w:bookmarkEnd w:id="297"/>
      <w:r>
        <w:rPr>
          <w:rFonts w:ascii="Myriad Pro" w:hAnsi="Myriad Pro"/>
          <w:b/>
          <w:sz w:val="28"/>
        </w:rPr>
        <w:t xml:space="preserve">3.3.3</w:t>
      </w:r>
      <w:r w:rsidR="00A7620E">
        <w:rPr>
          <w:rFonts w:ascii="Myriad Pro" w:hAnsi="Myriad Pro"/>
          <w:b/>
          <w:sz w:val="28"/>
        </w:rPr>
        <w:t xml:space="preserve">.10 </w:t>
      </w:r>
      <w:r>
        <w:rPr>
          <w:rFonts w:ascii="Myriad Pro" w:hAnsi="Myriad Pro"/>
          <w:b/>
          <w:sz w:val="28"/>
        </w:rPr>
        <w:t xml:space="preserve">Nastavenie režimu FFC</w:t>
      </w:r>
      <w:bookmarkEnd w:id="298"/>
    </w:p>
    <w:p>
      <w:pPr>
        <w:keepNext/>
        <w:spacing w:line="300" w:lineRule="auto"/>
        <w:ind w:star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Pomocou kalibrácie plochého poľa (FFC) možno optimalizovať tepelný obraz a ľahko zistiť zmeny teploty.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518e21a1026" w:id="299"/>
      <w:bookmarkEnd w:id="299"/>
      <w:r w:rsidR="00244B67">
        <w:rPr>
          <w:rFonts w:ascii="Myriad Pro" w:hAnsi="Myriad Pro"/>
          <w:noProof/>
          <w:sz w:val="21"/>
        </w:rPr>
        <w:drawing>
          <wp:inline distT="0" distB="0" distL="0" distR="0">
            <wp:extent cx="182880" cy="182880"/>
            <wp:effectExtent l="0" t="0" r="0" b="0"/>
            <wp:docPr id="205" name="图片 2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5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1Stlačením </w:t>
      </w:r>
      <w:r>
        <w:rPr>
          <w:rFonts w:ascii="Myriad Pro" w:hAnsi="Myriad Pro"/>
          <w:sz w:val="21"/>
        </w:rPr>
        <w:tab/>
        <w:t xml:space="preserve">a podržaním </w:t>
      </w:r>
      <w:r>
        <w:rPr>
          <w:rFonts w:ascii="Myriad Pro" w:hAnsi="Myriad Pro"/>
          <w:sz w:val="21"/>
          <w:u w:val="single"/>
        </w:rPr>
        <w:t xml:space="preserve">tlačidla </w:t>
      </w:r>
      <w:r w:rsidR="00484B2B">
        <w:rPr>
          <w:rFonts w:ascii="Myriad Pro" w:hAnsi="Myriad Pro"/>
          <w:sz w:val="21"/>
        </w:rPr>
        <w:t xml:space="preserve">vstúpite do </w:t>
      </w:r>
      <w:r>
        <w:rPr>
          <w:rFonts w:ascii="Myriad Pro" w:hAnsi="Myriad Pro"/>
          <w:sz w:val="21"/>
        </w:rPr>
        <w:t xml:space="preserve">štandardnej ponuky.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518e29a1026" w:id="300"/>
      <w:bookmarkEnd w:id="300"/>
      <w:r w:rsidR="00244B67">
        <w:rPr>
          <w:rFonts w:ascii="Myriad Pro" w:hAnsi="Myriad Pro"/>
          <w:noProof/>
          <w:sz w:val="21"/>
        </w:rPr>
        <w:drawing>
          <wp:inline distT="0" distB="0" distL="0" distR="0">
            <wp:extent cx="182880" cy="182880"/>
            <wp:effectExtent l="0" t="0" r="0" b="0"/>
            <wp:docPr id="206" name="图片 2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6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name="d518e33a1026" w:id="301"/>
      <w:bookmarkEnd w:id="301"/>
      <w:r w:rsidR="00244B67">
        <w:rPr>
          <w:rFonts w:ascii="Myriad Pro" w:hAnsi="Myriad Pro"/>
          <w:b/>
          <w:noProof/>
          <w:sz w:val="21"/>
        </w:rPr>
        <w:drawing>
          <wp:inline distT="0" distB="0" distL="0" distR="0">
            <wp:extent cx="182880" cy="174625"/>
            <wp:effectExtent l="0" t="0" r="0" b="0"/>
            <wp:docPr id="207" name="图片 2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name="d518e36a1026" w:id="302"/>
      <w:bookmarkEnd w:id="302"/>
      <w:r w:rsidR="00244B67">
        <w:rPr>
          <w:rFonts w:ascii="Myriad Pro" w:hAnsi="Myriad Pro"/>
          <w:b/>
          <w:noProof/>
          <w:sz w:val="21"/>
        </w:rPr>
        <w:drawing>
          <wp:inline distT="0" distB="0" distL="0" distR="0">
            <wp:extent cx="182880" cy="167005"/>
            <wp:effectExtent l="0" t="0" r="0" b="0"/>
            <wp:docPr id="208" name="图片 2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8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67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</w:t>
      </w:r>
      <w:r>
        <w:rPr>
          <w:rFonts w:ascii="Myriad Pro" w:hAnsi="Myriad Pro"/>
          <w:sz w:val="21"/>
        </w:rPr>
        <w:tab/>
        <w:t xml:space="preserve">2Prejdite na </w:t>
      </w:r>
      <w:r>
        <w:rPr>
          <w:rFonts w:ascii="Myriad Pro" w:hAnsi="Myriad Pro"/>
          <w:sz w:val="21"/>
        </w:rPr>
        <w:t xml:space="preserve">položku </w:t>
      </w:r>
      <w:r>
        <w:rPr>
          <w:rFonts w:ascii="Myriad Pro" w:hAnsi="Myriad Pro"/>
          <w:sz w:val="21"/>
        </w:rPr>
        <w:t xml:space="preserve">a</w:t>
      </w:r>
      <w:r>
        <w:rPr>
          <w:rFonts w:ascii="Myriad Pro" w:hAnsi="Myriad Pro"/>
          <w:sz w:val="21"/>
        </w:rPr>
        <w:t xml:space="preserve"> vyberte položku </w:t>
      </w:r>
      <w:r>
        <w:rPr>
          <w:rFonts w:ascii="Myriad Pro" w:hAnsi="Myriad Pro"/>
          <w:sz w:val="21"/>
        </w:rPr>
        <w:t xml:space="preserve">&gt; </w:t>
      </w:r>
      <w:r>
        <w:rPr>
          <w:rFonts w:ascii="Myriad Pro" w:hAnsi="Myriad Pro"/>
          <w:sz w:val="21"/>
        </w:rPr>
        <w:t xml:space="preserve">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518e44a1026" w:id="303"/>
      <w:bookmarkEnd w:id="303"/>
      <w:r w:rsidR="00244B67">
        <w:rPr>
          <w:rFonts w:ascii="Myriad Pro" w:hAnsi="Myriad Pro"/>
          <w:noProof/>
          <w:sz w:val="21"/>
        </w:rPr>
        <w:drawing>
          <wp:inline distT="0" distB="0" distL="0" distR="0">
            <wp:extent cx="182880" cy="182880"/>
            <wp:effectExtent l="0" t="0" r="0" b="0"/>
            <wp:docPr id="209" name="图片 2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9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</w:t>
      </w:r>
      <w:r w:rsidR="00484B2B">
        <w:rPr>
          <w:rFonts w:ascii="Myriad Pro" w:hAnsi="Myriad Pro"/>
          <w:sz w:val="21"/>
        </w:rPr>
        <w:t xml:space="preserve">3</w:t>
      </w:r>
      <w:r w:rsidR="00484B2B">
        <w:rPr>
          <w:rFonts w:ascii="Myriad Pro" w:hAnsi="Myriad Pro"/>
          <w:sz w:val="21"/>
        </w:rPr>
        <w:t xml:space="preserve">Stlačením</w:t>
      </w:r>
      <w:r>
        <w:rPr>
          <w:rFonts w:ascii="Myriad Pro" w:hAnsi="Myriad Pro"/>
          <w:sz w:val="21"/>
        </w:rPr>
        <w:tab/>
        <w:t xml:space="preserve"> tlačidla </w:t>
      </w:r>
      <w:r>
        <w:rPr>
          <w:rFonts w:ascii="Myriad Pro" w:hAnsi="Myriad Pro"/>
          <w:sz w:val="21"/>
        </w:rPr>
        <w:t xml:space="preserve">vstúpte do režimu FFC.</w:t>
      </w:r>
    </w:p>
    <w:p>
      <w:pPr>
        <w:adjustRightInd/>
        <w:spacing w:line="300" w:lineRule="auto"/>
        <w:ind w:start="2000" w:hanging="300"/>
        <w:textAlignment w:val="center"/>
        <w:rPr>
          <w:rFonts w:ascii="Myriad Pro" w:hAnsi="Myriad Pro"/>
          <w:sz w:val="21"/>
        </w:rPr>
      </w:pPr>
      <w:bookmarkStart w:name="d518e49a1026" w:id="304"/>
      <w:bookmarkEnd w:id="304"/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Automaticky: fotoaparát automaticky kalibruje obraz každý určitý čas.</w:t>
      </w:r>
    </w:p>
    <w:p>
      <w:pPr>
        <w:adjustRightInd/>
        <w:spacing w:line="300" w:lineRule="auto"/>
        <w:ind w:start="200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Ručne: </w:t>
      </w:r>
      <w:bookmarkStart w:name="d518e56a1026" w:id="305"/>
      <w:bookmarkEnd w:id="305"/>
      <w:r w:rsidR="00244B67">
        <w:rPr>
          <w:rFonts w:ascii="Myriad Pro" w:hAnsi="Myriad Pro"/>
          <w:noProof/>
          <w:sz w:val="21"/>
        </w:rPr>
        <w:drawing>
          <wp:inline distT="0" distB="0" distL="0" distR="0">
            <wp:extent cx="182880" cy="182880"/>
            <wp:effectExtent l="0" t="0" r="0" b="0"/>
            <wp:docPr id="210" name="图片 2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0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Stlačením </w:t>
      </w:r>
      <w:r w:rsidR="00484B2B">
        <w:rPr>
          <w:rFonts w:ascii="Myriad Pro" w:hAnsi="Myriad Pro"/>
          <w:sz w:val="21"/>
        </w:rPr>
        <w:t xml:space="preserve">tlačidla</w:t>
      </w:r>
      <w:r>
        <w:rPr>
          <w:rFonts w:ascii="Myriad Pro" w:hAnsi="Myriad Pro"/>
          <w:sz w:val="21"/>
        </w:rPr>
        <w:t xml:space="preserve"> dvakrát na obrazovke zobrazenia vykonáte </w:t>
      </w:r>
      <w:r>
        <w:rPr>
          <w:rFonts w:ascii="Myriad Pro" w:hAnsi="Myriad Pro"/>
          <w:sz w:val="21"/>
        </w:rPr>
        <w:t xml:space="preserve">manuálnu kalibráciu obrazu.</w:t>
      </w:r>
    </w:p>
    <w:p>
      <w:pPr>
        <w:pStyle w:val="4"/>
        <w:keepNext/>
        <w:spacing w:before="320" w:after="160" w:line="300" w:lineRule="auto"/>
        <w:rPr>
          <w:rFonts w:ascii="Myriad Pro" w:hAnsi="Myriad Pro"/>
          <w:b/>
          <w:sz w:val="28"/>
        </w:rPr>
      </w:pPr>
      <w:bookmarkStart w:name="d523e7a1026" w:id="306"/>
      <w:bookmarkStart w:name="_Toc167711910" w:id="307"/>
      <w:bookmarkEnd w:id="306"/>
      <w:r>
        <w:rPr>
          <w:rFonts w:ascii="Myriad Pro" w:hAnsi="Myriad Pro"/>
          <w:b/>
          <w:sz w:val="28"/>
        </w:rPr>
        <w:lastRenderedPageBreak/>
        <w:t xml:space="preserve">3.3.3.</w:t>
      </w:r>
      <w:r w:rsidR="00A7620E">
        <w:rPr>
          <w:rFonts w:ascii="Myriad Pro" w:hAnsi="Myriad Pro"/>
          <w:b/>
          <w:sz w:val="28"/>
        </w:rPr>
        <w:t xml:space="preserve">11 </w:t>
      </w:r>
      <w:r>
        <w:rPr>
          <w:rFonts w:ascii="Myriad Pro" w:hAnsi="Myriad Pro"/>
          <w:b/>
          <w:sz w:val="28"/>
        </w:rPr>
        <w:t xml:space="preserve">Nastavenia DPC</w:t>
      </w:r>
      <w:bookmarkEnd w:id="307"/>
    </w:p>
    <w:p>
      <w:pPr>
        <w:keepNext/>
        <w:spacing w:line="300" w:lineRule="auto"/>
        <w:ind w:star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Zapnutím funkcie korekcie chybných pixelov (DPC) môžete opraviť chybné pixely na obrázku.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523e15a1026" w:id="308"/>
      <w:bookmarkEnd w:id="308"/>
      <w:r>
        <w:rPr>
          <w:rFonts w:ascii="Myriad Pro" w:hAnsi="Myriad Pro"/>
          <w:sz w:val="21"/>
          <w:u w:val="single"/>
        </w:rPr>
        <w:t xml:space="preserve"/>
      </w:r>
      <w:bookmarkStart w:name="d523e21a1026" w:id="309"/>
      <w:bookmarkEnd w:id="309"/>
      <w:r w:rsidR="00244B67">
        <w:rPr>
          <w:rFonts w:ascii="Myriad Pro" w:hAnsi="Myriad Pro"/>
          <w:noProof/>
          <w:sz w:val="21"/>
        </w:rPr>
        <w:drawing>
          <wp:inline distT="0" distB="0" distL="0" distR="0">
            <wp:extent cx="182880" cy="182880"/>
            <wp:effectExtent l="0" t="0" r="0" b="0"/>
            <wp:docPr id="211" name="图片 2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1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1Stlačením </w:t>
      </w:r>
      <w:r>
        <w:rPr>
          <w:rFonts w:ascii="Myriad Pro" w:hAnsi="Myriad Pro"/>
          <w:sz w:val="21"/>
        </w:rPr>
        <w:tab/>
        <w:t xml:space="preserve">a podržaním </w:t>
      </w:r>
      <w:r>
        <w:rPr>
          <w:rFonts w:ascii="Myriad Pro" w:hAnsi="Myriad Pro"/>
          <w:sz w:val="21"/>
          <w:u w:val="single"/>
        </w:rPr>
        <w:t xml:space="preserve">tlačidla </w:t>
      </w:r>
      <w:r>
        <w:rPr>
          <w:rFonts w:ascii="Myriad Pro" w:hAnsi="Myriad Pro"/>
          <w:sz w:val="21"/>
        </w:rPr>
        <w:t xml:space="preserve">vstúpite do štandardnej ponuky.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523e29a1026" w:id="310"/>
      <w:bookmarkEnd w:id="310"/>
      <w:r w:rsidR="00244B67">
        <w:rPr>
          <w:rFonts w:ascii="Myriad Pro" w:hAnsi="Myriad Pro"/>
          <w:noProof/>
          <w:sz w:val="21"/>
        </w:rPr>
        <w:drawing>
          <wp:inline distT="0" distB="0" distL="0" distR="0">
            <wp:extent cx="182880" cy="182880"/>
            <wp:effectExtent l="0" t="0" r="0" b="0"/>
            <wp:docPr id="212" name="图片 2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2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name="d523e33a1026" w:id="311"/>
      <w:bookmarkEnd w:id="311"/>
      <w:r w:rsidR="00244B67">
        <w:rPr>
          <w:rFonts w:ascii="Myriad Pro" w:hAnsi="Myriad Pro"/>
          <w:b/>
          <w:noProof/>
          <w:sz w:val="21"/>
        </w:rPr>
        <w:drawing>
          <wp:inline distT="0" distB="0" distL="0" distR="0">
            <wp:extent cx="182880" cy="174625"/>
            <wp:effectExtent l="0" t="0" r="0" b="0"/>
            <wp:docPr id="213" name="图片 2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3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name="d523e36a1026" w:id="312"/>
      <w:bookmarkEnd w:id="312"/>
      <w:r w:rsidR="00244B67">
        <w:rPr>
          <w:rFonts w:ascii="Myriad Pro" w:hAnsi="Myriad Pro"/>
          <w:b/>
          <w:noProof/>
          <w:sz w:val="21"/>
        </w:rPr>
        <w:drawing>
          <wp:inline distT="0" distB="0" distL="0" distR="0">
            <wp:extent cx="182880" cy="191135"/>
            <wp:effectExtent l="0" t="0" r="0" b="0"/>
            <wp:docPr id="214" name="图片 2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4"/>
                    <pic:cNvPicPr>
                      <a:picLocks noChangeAspect="1" noChangeArrowheads="1"/>
                    </pic:cNvPicPr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9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</w:t>
      </w:r>
      <w:r>
        <w:rPr>
          <w:rFonts w:ascii="Myriad Pro" w:hAnsi="Myriad Pro"/>
          <w:sz w:val="21"/>
        </w:rPr>
        <w:tab/>
        <w:t xml:space="preserve">2Prejdite na </w:t>
      </w:r>
      <w:r>
        <w:rPr>
          <w:rFonts w:ascii="Myriad Pro" w:hAnsi="Myriad Pro"/>
          <w:sz w:val="21"/>
        </w:rPr>
        <w:t xml:space="preserve">položku </w:t>
      </w:r>
      <w:r>
        <w:rPr>
          <w:rFonts w:ascii="Myriad Pro" w:hAnsi="Myriad Pro"/>
          <w:sz w:val="21"/>
        </w:rPr>
        <w:t xml:space="preserve">a</w:t>
      </w:r>
      <w:r>
        <w:rPr>
          <w:rFonts w:ascii="Myriad Pro" w:hAnsi="Myriad Pro"/>
          <w:sz w:val="21"/>
        </w:rPr>
        <w:t xml:space="preserve"> vyberte položku </w:t>
      </w:r>
      <w:r>
        <w:rPr>
          <w:rFonts w:ascii="Myriad Pro" w:hAnsi="Myriad Pro"/>
          <w:sz w:val="21"/>
        </w:rPr>
        <w:t xml:space="preserve">&gt; </w:t>
      </w:r>
      <w:r>
        <w:rPr>
          <w:rFonts w:ascii="Myriad Pro" w:hAnsi="Myriad Pro"/>
          <w:sz w:val="21"/>
        </w:rPr>
        <w:t xml:space="preserve">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523e44a1026" w:id="313"/>
      <w:bookmarkEnd w:id="313"/>
      <w:r w:rsidR="00244B67">
        <w:rPr>
          <w:rFonts w:ascii="Myriad Pro" w:hAnsi="Myriad Pro"/>
          <w:noProof/>
          <w:sz w:val="21"/>
        </w:rPr>
        <w:drawing>
          <wp:inline distT="0" distB="0" distL="0" distR="0">
            <wp:extent cx="182880" cy="182880"/>
            <wp:effectExtent l="0" t="0" r="0" b="0"/>
            <wp:docPr id="215" name="图片 2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5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</w:t>
      </w:r>
      <w:r w:rsidR="00484B2B">
        <w:rPr>
          <w:rFonts w:ascii="Myriad Pro" w:hAnsi="Myriad Pro"/>
          <w:sz w:val="21"/>
        </w:rPr>
        <w:t xml:space="preserve">3</w:t>
      </w:r>
      <w:r w:rsidR="00484B2B">
        <w:rPr>
          <w:rFonts w:ascii="Myriad Pro" w:hAnsi="Myriad Pro"/>
          <w:sz w:val="21"/>
        </w:rPr>
        <w:t xml:space="preserve">Stlačením</w:t>
      </w:r>
      <w:r>
        <w:rPr>
          <w:rFonts w:ascii="Myriad Pro" w:hAnsi="Myriad Pro"/>
          <w:sz w:val="21"/>
        </w:rPr>
        <w:tab/>
        <w:t xml:space="preserve"> tlačidla </w:t>
      </w:r>
      <w:r>
        <w:rPr>
          <w:rFonts w:ascii="Myriad Pro" w:hAnsi="Myriad Pro"/>
          <w:sz w:val="21"/>
        </w:rPr>
        <w:t xml:space="preserve">prejdite na obrazovku konfigurácie režimu FFC.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523e52a1026" w:id="314"/>
      <w:bookmarkEnd w:id="314"/>
      <w:r w:rsidR="00244B67">
        <w:rPr>
          <w:rFonts w:ascii="Myriad Pro" w:hAnsi="Myriad Pro"/>
          <w:noProof/>
          <w:sz w:val="21"/>
        </w:rPr>
        <w:drawing>
          <wp:inline distT="0" distB="0" distL="0" distR="0">
            <wp:extent cx="182880" cy="182880"/>
            <wp:effectExtent l="0" t="0" r="0" b="0"/>
            <wp:docPr id="216" name="图片 2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6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</w:t>
      </w:r>
      <w:r w:rsidR="00484B2B">
        <w:rPr>
          <w:rFonts w:ascii="Myriad Pro" w:hAnsi="Myriad Pro"/>
          <w:sz w:val="21"/>
        </w:rPr>
        <w:t xml:space="preserve">4</w:t>
      </w:r>
      <w:r w:rsidR="00484B2B">
        <w:rPr>
          <w:rFonts w:ascii="Myriad Pro" w:hAnsi="Myriad Pro"/>
          <w:sz w:val="21"/>
        </w:rPr>
        <w:t xml:space="preserve">Otáčaním </w:t>
      </w:r>
      <w:r>
        <w:rPr>
          <w:rFonts w:ascii="Myriad Pro" w:hAnsi="Myriad Pro"/>
          <w:sz w:val="21"/>
        </w:rPr>
        <w:t xml:space="preserve">vyberte režim FFC.</w:t>
      </w:r>
    </w:p>
    <w:p>
      <w:pPr>
        <w:adjustRightInd/>
        <w:spacing w:line="300" w:lineRule="auto"/>
        <w:ind w:start="2000" w:hanging="300"/>
        <w:textAlignment w:val="center"/>
        <w:rPr>
          <w:rFonts w:ascii="Myriad Pro" w:hAnsi="Myriad Pro"/>
          <w:sz w:val="21"/>
        </w:rPr>
      </w:pPr>
      <w:bookmarkStart w:name="d523e57a1026" w:id="315"/>
      <w:bookmarkEnd w:id="315"/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Automaticky: fotoaparát automaticky opraví chybné pixely na snímke.</w:t>
      </w:r>
    </w:p>
    <w:p>
      <w:pPr>
        <w:adjustRightInd/>
        <w:spacing w:line="300" w:lineRule="auto"/>
        <w:ind w:start="2300" w:hanging="300"/>
        <w:textAlignment w:val="center"/>
        <w:rPr>
          <w:rFonts w:ascii="Myriad Pro" w:hAnsi="Myriad Pro"/>
          <w:sz w:val="21"/>
        </w:rPr>
      </w:pPr>
      <w:bookmarkStart w:name="d523e61a1026" w:id="316"/>
      <w:bookmarkEnd w:id="316"/>
      <w:r>
        <w:rPr>
          <w:rFonts w:ascii="Myriad Pro" w:hAnsi="Myriad Pro" w:eastAsia="Times New Roman"/>
          <w:sz w:val="21"/>
        </w:rPr>
        <w:t xml:space="preserve">1.</w:t>
      </w:r>
      <w:r>
        <w:rPr>
          <w:rFonts w:ascii="Myriad Pro" w:hAnsi="Myriad Pro" w:eastAsia="Times New Roman"/>
          <w:sz w:val="21"/>
        </w:rPr>
        <w:tab/>
      </w:r>
      <w:bookmarkStart w:name="d523e65a1026" w:id="317"/>
      <w:bookmarkEnd w:id="317"/>
      <w:r w:rsidR="00244B67">
        <w:rPr>
          <w:rFonts w:ascii="Myriad Pro" w:hAnsi="Myriad Pro"/>
          <w:noProof/>
          <w:sz w:val="21"/>
        </w:rPr>
        <w:drawing>
          <wp:inline distT="0" distB="0" distL="0" distR="0">
            <wp:extent cx="182880" cy="182880"/>
            <wp:effectExtent l="0" t="0" r="0" b="0"/>
            <wp:docPr id="217" name="图片 2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7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Stlačte tlačidlo </w:t>
      </w:r>
      <w:r w:rsidR="00484B2B">
        <w:rPr>
          <w:rFonts w:ascii="Myriad Pro" w:hAnsi="Myriad Pro"/>
          <w:sz w:val="21"/>
        </w:rPr>
        <w:t xml:space="preserve">na</w:t>
      </w:r>
      <w:r>
        <w:rPr>
          <w:rFonts w:ascii="Myriad Pro" w:hAnsi="Myriad Pro"/>
          <w:sz w:val="21"/>
        </w:rPr>
        <w:t xml:space="preserve"> potvrdenie.</w:t>
      </w:r>
    </w:p>
    <w:p>
      <w:pPr>
        <w:adjustRightInd/>
        <w:spacing w:line="300" w:lineRule="auto"/>
        <w:ind w:start="230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Fotoaparát automaticky kalibruje obraz.</w:t>
      </w:r>
    </w:p>
    <w:p>
      <w:pPr>
        <w:adjustRightInd/>
        <w:spacing w:line="300" w:lineRule="auto"/>
        <w:ind w:start="200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Manuálne: fotoaparát automaticky opraví chybné pixely na snímke.</w:t>
      </w:r>
    </w:p>
    <w:p>
      <w:pPr>
        <w:adjustRightInd/>
        <w:spacing w:line="300" w:lineRule="auto"/>
        <w:ind w:start="2300" w:hanging="300"/>
        <w:textAlignment w:val="center"/>
        <w:rPr>
          <w:rFonts w:ascii="Myriad Pro" w:hAnsi="Myriad Pro"/>
          <w:sz w:val="21"/>
        </w:rPr>
      </w:pPr>
      <w:bookmarkStart w:name="d523e73a1026" w:id="318"/>
      <w:bookmarkEnd w:id="318"/>
      <w:r>
        <w:rPr>
          <w:rFonts w:ascii="Myriad Pro" w:hAnsi="Myriad Pro" w:eastAsia="Times New Roman"/>
          <w:sz w:val="21"/>
        </w:rPr>
        <w:t xml:space="preserve">1.</w:t>
      </w:r>
      <w:r>
        <w:rPr>
          <w:rFonts w:ascii="Myriad Pro" w:hAnsi="Myriad Pro" w:eastAsia="Times New Roman"/>
          <w:sz w:val="21"/>
        </w:rPr>
        <w:tab/>
      </w:r>
      <w:bookmarkStart w:name="d523e77a1026" w:id="319"/>
      <w:bookmarkEnd w:id="319"/>
      <w:r w:rsidR="00244B67">
        <w:rPr>
          <w:rFonts w:ascii="Myriad Pro" w:hAnsi="Myriad Pro"/>
          <w:noProof/>
          <w:sz w:val="21"/>
        </w:rPr>
        <w:drawing>
          <wp:inline distT="0" distB="0" distL="0" distR="0">
            <wp:extent cx="182880" cy="182880"/>
            <wp:effectExtent l="0" t="0" r="0" b="0"/>
            <wp:docPr id="218" name="图片 2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Stlačením tlačidla </w:t>
      </w:r>
      <w:r>
        <w:rPr>
          <w:rFonts w:ascii="Myriad Pro" w:hAnsi="Myriad Pro"/>
          <w:sz w:val="21"/>
        </w:rPr>
        <w:t xml:space="preserve">vyberte os X a os Y</w:t>
      </w:r>
      <w:r w:rsidR="00484B2B">
        <w:rPr>
          <w:rFonts w:ascii="Myriad Pro" w:hAnsi="Myriad Pro"/>
          <w:sz w:val="21"/>
        </w:rPr>
        <w:t xml:space="preserve">.</w:t>
      </w:r>
    </w:p>
    <w:p>
      <w:pPr>
        <w:adjustRightInd/>
        <w:spacing w:line="300" w:lineRule="auto"/>
        <w:ind w:start="2300" w:hanging="300"/>
        <w:textAlignment w:val="center"/>
        <w:rPr>
          <w:rFonts w:ascii="Myriad Pro" w:hAnsi="Myriad Pro"/>
          <w:sz w:val="21"/>
        </w:rPr>
      </w:pPr>
      <w:r>
        <w:rPr>
          <w:rFonts w:ascii="Myriad Pro" w:hAnsi="Myriad Pro" w:eastAsia="Times New Roman"/>
          <w:sz w:val="21"/>
        </w:rPr>
        <w:t xml:space="preserve">2.</w:t>
      </w:r>
      <w:r>
        <w:rPr>
          <w:rFonts w:ascii="Myriad Pro" w:hAnsi="Myriad Pro" w:eastAsia="Times New Roman"/>
          <w:sz w:val="21"/>
        </w:rPr>
        <w:tab/>
      </w:r>
      <w:bookmarkStart w:name="d523e82a1026" w:id="320"/>
      <w:bookmarkEnd w:id="320"/>
      <w:r w:rsidR="00244B67">
        <w:rPr>
          <w:rFonts w:ascii="Myriad Pro" w:hAnsi="Myriad Pro"/>
          <w:noProof/>
          <w:sz w:val="21"/>
        </w:rPr>
        <w:drawing>
          <wp:inline distT="0" distB="0" distL="0" distR="0">
            <wp:extent cx="182880" cy="182880"/>
            <wp:effectExtent l="0" t="0" r="0" b="0"/>
            <wp:docPr id="219" name="图片 2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9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Otočte </w:t>
      </w:r>
      <w:r>
        <w:rPr>
          <w:rFonts w:ascii="Myriad Pro" w:hAnsi="Myriad Pro"/>
          <w:sz w:val="21"/>
        </w:rPr>
        <w:t xml:space="preserve">kurzor </w:t>
      </w:r>
      <w:r>
        <w:rPr>
          <w:rFonts w:ascii="Myriad Pro" w:hAnsi="Myriad Pro"/>
          <w:sz w:val="21"/>
        </w:rPr>
        <w:t xml:space="preserve">tak, aby zodpovedal chybnému pixelu.</w:t>
      </w:r>
    </w:p>
    <w:p>
      <w:pPr>
        <w:adjustRightInd/>
        <w:spacing w:line="300" w:lineRule="auto"/>
        <w:ind w:start="2300" w:hanging="300"/>
        <w:textAlignment w:val="center"/>
        <w:rPr>
          <w:rFonts w:ascii="Myriad Pro" w:hAnsi="Myriad Pro"/>
          <w:sz w:val="21"/>
        </w:rPr>
      </w:pPr>
      <w:r>
        <w:rPr>
          <w:rFonts w:ascii="Myriad Pro" w:hAnsi="Myriad Pro" w:eastAsia="Times New Roman"/>
          <w:sz w:val="21"/>
        </w:rPr>
        <w:t xml:space="preserve">3.</w:t>
      </w:r>
      <w:r>
        <w:rPr>
          <w:rFonts w:ascii="Myriad Pro" w:hAnsi="Myriad Pro" w:eastAsia="Times New Roman"/>
          <w:sz w:val="21"/>
        </w:rPr>
        <w:tab/>
      </w:r>
      <w:bookmarkStart w:name="d523e87a1026" w:id="321"/>
      <w:bookmarkEnd w:id="321"/>
      <w:r w:rsidR="00244B67">
        <w:rPr>
          <w:rFonts w:ascii="Myriad Pro" w:hAnsi="Myriad Pro"/>
          <w:noProof/>
          <w:sz w:val="21"/>
        </w:rPr>
        <w:drawing>
          <wp:inline distT="0" distB="0" distL="0" distR="0">
            <wp:extent cx="182880" cy="182880"/>
            <wp:effectExtent l="0" t="0" r="0" b="0"/>
            <wp:docPr id="220" name="图片 2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0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Stlačením a podržaním tlačidla </w:t>
      </w:r>
      <w:r>
        <w:rPr>
          <w:rFonts w:ascii="Myriad Pro" w:hAnsi="Myriad Pro"/>
          <w:sz w:val="21"/>
        </w:rPr>
        <w:t xml:space="preserve">uložte konfiguráciu</w:t>
      </w:r>
      <w:r>
        <w:rPr>
          <w:rFonts w:ascii="Myriad Pro" w:hAnsi="Myriad Pro"/>
          <w:sz w:val="21"/>
        </w:rPr>
        <w:t xml:space="preserve">.</w:t>
      </w:r>
    </w:p>
    <w:p w:rsidR="00AC3D1A" w:rsidRDefault="00244B67">
      <w:pPr>
        <w:keepNext/>
        <w:keepLines/>
        <w:adjustRightInd/>
        <w:spacing w:before="80" w:after="60" w:line="300" w:lineRule="auto"/>
        <w:ind w:start="2000"/>
        <w:textAlignment w:val="center"/>
        <w:rPr>
          <w:rFonts w:ascii="Myriad Pro" w:hAnsi="Myriad Pro"/>
          <w:b/>
        </w:rPr>
      </w:pPr>
      <w:r>
        <w:rPr>
          <w:rFonts w:ascii="Myriad Pro" w:hAnsi="Myriad Pro"/>
          <w:b/>
          <w:noProof/>
        </w:rPr>
        <w:drawing>
          <wp:inline distT="0" distB="0" distL="0" distR="0">
            <wp:extent cx="222885" cy="167005"/>
            <wp:effectExtent l="0" t="0" r="0" b="0"/>
            <wp:docPr id="221" name="图片 2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1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" cy="167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/>
        <w:keepLines/>
        <w:adjustRightInd/>
        <w:spacing w:line="300" w:lineRule="auto"/>
        <w:ind w:start="2000"/>
        <w:textAlignment w:val="center"/>
        <w:rPr>
          <w:rFonts w:ascii="Myriad Pro" w:hAnsi="Myriad Pro"/>
          <w:sz w:val="21"/>
          <w:highlight w:val="lightGray"/>
        </w:rPr>
      </w:pPr>
      <w:r>
        <w:rPr>
          <w:rFonts w:ascii="Myriad Pro" w:hAnsi="Myriad Pro"/>
          <w:sz w:val="21"/>
          <w:highlight w:val="lightGray"/>
        </w:rPr>
        <w:t xml:space="preserve">Stred kurzora označuje polohu chybného pixelu.</w:t>
      </w:r>
    </w:p>
    <w:p>
      <w:pPr>
        <w:adjustRightInd/>
        <w:spacing w:line="300" w:lineRule="auto"/>
        <w:ind w:start="200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Reset: Konfigurácia DPC sa obnoví do primárneho stavu.</w:t>
      </w:r>
    </w:p>
    <w:p>
      <w:pPr>
        <w:pStyle w:val="4"/>
        <w:keepNext/>
        <w:spacing w:before="320" w:after="160" w:line="300" w:lineRule="auto"/>
        <w:rPr>
          <w:rFonts w:ascii="Myriad Pro" w:hAnsi="Myriad Pro"/>
          <w:b/>
          <w:sz w:val="28"/>
        </w:rPr>
      </w:pPr>
      <w:bookmarkStart w:name="_Toc167711911" w:id="322"/>
      <w:r>
        <w:rPr>
          <w:rFonts w:ascii="Myriad Pro" w:hAnsi="Myriad Pro"/>
          <w:b/>
          <w:sz w:val="28"/>
        </w:rPr>
        <w:t xml:space="preserve">3.3.3.</w:t>
      </w:r>
      <w:r w:rsidR="00A7620E">
        <w:rPr>
          <w:rFonts w:ascii="Myriad Pro" w:hAnsi="Myriad Pro"/>
          <w:b/>
          <w:sz w:val="28"/>
        </w:rPr>
        <w:t xml:space="preserve">12 </w:t>
      </w:r>
      <w:r>
        <w:rPr>
          <w:rFonts w:ascii="Myriad Pro" w:hAnsi="Myriad Pro"/>
          <w:b/>
          <w:sz w:val="28"/>
        </w:rPr>
        <w:t xml:space="preserve">Nastavenia systému</w:t>
      </w:r>
      <w:bookmarkEnd w:id="322"/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528e12a1026" w:id="323"/>
      <w:bookmarkEnd w:id="323"/>
      <w:r>
        <w:rPr>
          <w:rFonts w:ascii="Myriad Pro" w:hAnsi="Myriad Pro"/>
          <w:sz w:val="21"/>
          <w:u w:val="single"/>
        </w:rPr>
        <w:t xml:space="preserve"/>
      </w:r>
      <w:bookmarkStart w:name="d528e18a1026" w:id="324"/>
      <w:bookmarkEnd w:id="324"/>
      <w:r w:rsidR="00244B67">
        <w:rPr>
          <w:rFonts w:ascii="Myriad Pro" w:hAnsi="Myriad Pro"/>
          <w:noProof/>
          <w:sz w:val="21"/>
        </w:rPr>
        <w:drawing>
          <wp:inline distT="0" distB="0" distL="0" distR="0">
            <wp:extent cx="182880" cy="182880"/>
            <wp:effectExtent l="0" t="0" r="0" b="0"/>
            <wp:docPr id="222" name="图片 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2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1Stlačením </w:t>
      </w:r>
      <w:r>
        <w:rPr>
          <w:rFonts w:ascii="Myriad Pro" w:hAnsi="Myriad Pro"/>
          <w:sz w:val="21"/>
        </w:rPr>
        <w:tab/>
        <w:t xml:space="preserve">a podržaním </w:t>
      </w:r>
      <w:r>
        <w:rPr>
          <w:rFonts w:ascii="Myriad Pro" w:hAnsi="Myriad Pro"/>
          <w:sz w:val="21"/>
          <w:u w:val="single"/>
        </w:rPr>
        <w:t xml:space="preserve">tlačidla </w:t>
      </w:r>
      <w:r>
        <w:rPr>
          <w:rFonts w:ascii="Myriad Pro" w:hAnsi="Myriad Pro"/>
          <w:sz w:val="21"/>
        </w:rPr>
        <w:t xml:space="preserve">vstúpite do štandardnej ponuky.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528e26a1026" w:id="325"/>
      <w:bookmarkEnd w:id="325"/>
      <w:r w:rsidR="00244B67">
        <w:rPr>
          <w:rFonts w:ascii="Myriad Pro" w:hAnsi="Myriad Pro"/>
          <w:noProof/>
          <w:sz w:val="21"/>
        </w:rPr>
        <w:drawing>
          <wp:inline distT="0" distB="0" distL="0" distR="0">
            <wp:extent cx="182880" cy="182880"/>
            <wp:effectExtent l="0" t="0" r="0" b="0"/>
            <wp:docPr id="223" name="图片 2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3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name="d528e28a1026" w:id="326"/>
      <w:bookmarkEnd w:id="326"/>
      <w:r w:rsidR="00244B67">
        <w:rPr>
          <w:rFonts w:ascii="Myriad Pro" w:hAnsi="Myriad Pro"/>
          <w:noProof/>
          <w:sz w:val="21"/>
        </w:rPr>
        <w:drawing>
          <wp:inline distT="0" distB="0" distL="0" distR="0">
            <wp:extent cx="182880" cy="167005"/>
            <wp:effectExtent l="0" t="0" r="0" b="0"/>
            <wp:docPr id="224" name="图片 2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4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67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</w:t>
      </w:r>
      <w:r>
        <w:rPr>
          <w:rFonts w:ascii="Myriad Pro" w:hAnsi="Myriad Pro"/>
          <w:sz w:val="21"/>
        </w:rPr>
        <w:tab/>
        <w:t xml:space="preserve">2Prejdite na </w:t>
      </w:r>
      <w:r>
        <w:rPr>
          <w:rFonts w:ascii="Myriad Pro" w:hAnsi="Myriad Pro"/>
          <w:sz w:val="21"/>
        </w:rPr>
        <w:t xml:space="preserve">položku </w:t>
      </w:r>
      <w:r>
        <w:rPr>
          <w:rFonts w:ascii="Myriad Pro" w:hAnsi="Myriad Pro"/>
          <w:sz w:val="21"/>
        </w:rPr>
        <w:t xml:space="preserve">a</w:t>
      </w:r>
      <w:r>
        <w:rPr>
          <w:rFonts w:ascii="Myriad Pro" w:hAnsi="Myriad Pro"/>
          <w:sz w:val="21"/>
        </w:rPr>
        <w:t xml:space="preserve"> vyberte položku </w:t>
      </w:r>
      <w:r>
        <w:rPr>
          <w:rFonts w:ascii="Myriad Pro" w:hAnsi="Myriad Pro"/>
          <w:sz w:val="21"/>
        </w:rPr>
        <w:t xml:space="preserve">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528e36a1026" w:id="327"/>
      <w:bookmarkEnd w:id="327"/>
      <w:r w:rsidR="00244B67">
        <w:rPr>
          <w:rFonts w:ascii="Myriad Pro" w:hAnsi="Myriad Pro"/>
          <w:noProof/>
          <w:sz w:val="21"/>
        </w:rPr>
        <w:drawing>
          <wp:inline distT="0" distB="0" distL="0" distR="0">
            <wp:extent cx="182880" cy="182880"/>
            <wp:effectExtent l="0" t="0" r="0" b="0"/>
            <wp:docPr id="225" name="图片 2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5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</w:t>
      </w:r>
      <w:r w:rsidR="00484B2B">
        <w:rPr>
          <w:rFonts w:ascii="Myriad Pro" w:hAnsi="Myriad Pro"/>
          <w:sz w:val="21"/>
        </w:rPr>
        <w:t xml:space="preserve">3</w:t>
      </w:r>
      <w:r w:rsidR="00484B2B">
        <w:rPr>
          <w:rFonts w:ascii="Myriad Pro" w:hAnsi="Myriad Pro"/>
          <w:sz w:val="21"/>
        </w:rPr>
        <w:t xml:space="preserve">Stlačením</w:t>
      </w:r>
      <w:r>
        <w:rPr>
          <w:rFonts w:ascii="Myriad Pro" w:hAnsi="Myriad Pro"/>
          <w:sz w:val="21"/>
        </w:rPr>
        <w:tab/>
        <w:t xml:space="preserve"> tlačidla prejdite na </w:t>
      </w:r>
      <w:r>
        <w:rPr>
          <w:rFonts w:ascii="Myriad Pro" w:hAnsi="Myriad Pro"/>
          <w:sz w:val="21"/>
        </w:rPr>
        <w:t xml:space="preserve">obrazovku </w:t>
      </w:r>
      <w:r>
        <w:rPr>
          <w:rFonts w:ascii="Myriad Pro" w:hAnsi="Myriad Pro"/>
          <w:b/>
          <w:sz w:val="21"/>
        </w:rPr>
        <w:t xml:space="preserve">Nastavenie systému</w:t>
      </w:r>
      <w:r>
        <w:rPr>
          <w:rFonts w:ascii="Myriad Pro" w:hAnsi="Myriad Pro"/>
          <w:sz w:val="21"/>
        </w:rPr>
        <w:t xml:space="preserve">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528e47a1026" w:id="328"/>
      <w:bookmarkEnd w:id="328"/>
      <w:r w:rsidR="00244B67">
        <w:rPr>
          <w:rFonts w:ascii="Myriad Pro" w:hAnsi="Myriad Pro"/>
          <w:noProof/>
          <w:sz w:val="21"/>
        </w:rPr>
        <w:drawing>
          <wp:inline distT="0" distB="0" distL="0" distR="0">
            <wp:extent cx="182880" cy="182880"/>
            <wp:effectExtent l="0" t="0" r="0" b="0"/>
            <wp:docPr id="226" name="图片 2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6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</w:t>
      </w:r>
      <w:r w:rsidR="00484B2B">
        <w:rPr>
          <w:rFonts w:ascii="Myriad Pro" w:hAnsi="Myriad Pro"/>
          <w:sz w:val="21"/>
        </w:rPr>
        <w:t xml:space="preserve">4</w:t>
      </w:r>
      <w:r w:rsidR="00484B2B">
        <w:rPr>
          <w:rFonts w:ascii="Myriad Pro" w:hAnsi="Myriad Pro"/>
          <w:sz w:val="21"/>
        </w:rPr>
        <w:t xml:space="preserve">Stlačením</w:t>
      </w:r>
      <w:r>
        <w:rPr>
          <w:rFonts w:ascii="Myriad Pro" w:hAnsi="Myriad Pro"/>
          <w:sz w:val="21"/>
        </w:rPr>
        <w:tab/>
        <w:t xml:space="preserve"> tlačidla </w:t>
      </w:r>
      <w:r>
        <w:rPr>
          <w:rFonts w:ascii="Myriad Pro" w:hAnsi="Myriad Pro"/>
          <w:sz w:val="21"/>
        </w:rPr>
        <w:t xml:space="preserve">vyberte parameter, ktorý chcete konfigurovať.</w:t>
      </w:r>
    </w:p>
    <w:p>
      <w:pPr>
        <w:keepNext/>
        <w:spacing w:before="120" w:after="60"/>
        <w:ind w:start="300"/>
        <w:jc w:val="center"/>
        <w:rPr>
          <w:rFonts w:ascii="Myriad Pro" w:hAnsi="Myriad Pro"/>
          <w:sz w:val="21"/>
        </w:rPr>
      </w:pPr>
      <w:bookmarkStart w:name="d528e52a1026" w:id="329"/>
      <w:bookmarkEnd w:id="329"/>
      <w:r>
        <w:rPr>
          <w:rFonts w:ascii="Myriad Pro" w:hAnsi="Myriad Pro"/>
          <w:sz w:val="21"/>
        </w:rPr>
        <w:t xml:space="preserve">Tabuľka 3-5 Nastavenia systému</w:t>
      </w:r>
    </w:p>
    <w:tbl>
      <w:tblPr>
        <w:tblW w:w="8788" w:type="dxa"/>
        <w:tblInd w:w="958" w:type="dxa"/>
        <w:tblLayout w:type="fixed"/>
        <w:tblLook w:val="0000"/>
      </w:tblPr>
      <w:tblGrid>
        <w:gridCol w:w="1902"/>
        <w:gridCol w:w="6886"/>
      </w:tblGrid>
      <w:tr w:rsidR="00AC3D1A">
        <w:trPr>
          <w:cantSplit/>
          <w:trHeight w:val="400"/>
          <w:tblHeader/>
        </w:trPr>
        <w:tc>
          <w:tcPr>
            <w:tcW w:w="2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6E6E6"/>
            <w:vAlign w:val="center"/>
          </w:tcPr>
          <w:p>
            <w:pPr>
              <w:keepNext/>
              <w:spacing w:before="60" w:after="60"/>
              <w:ind w:start="57"/>
              <w:textAlignment w:val="center"/>
              <w:rPr>
                <w:rFonts w:ascii="Myriad Pro" w:hAnsi="Myriad Pro"/>
                <w:b/>
                <w:sz w:val="21"/>
              </w:rPr>
            </w:pPr>
            <w:r>
              <w:rPr>
                <w:rFonts w:ascii="Myriad Pro" w:hAnsi="Myriad Pro"/>
                <w:b/>
                <w:sz w:val="21"/>
              </w:rPr>
              <w:t xml:space="preserve">Parameter</w:t>
            </w:r>
          </w:p>
        </w:tc>
        <w:tc>
          <w:tcPr>
            <w:tcW w:w="7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6E6E6"/>
            <w:vAlign w:val="center"/>
          </w:tcPr>
          <w:p>
            <w:pPr>
              <w:keepNext/>
              <w:spacing w:before="60" w:after="60"/>
              <w:ind w:start="57"/>
              <w:textAlignment w:val="center"/>
              <w:rPr>
                <w:rFonts w:ascii="Myriad Pro" w:hAnsi="Myriad Pro"/>
                <w:b/>
                <w:sz w:val="21"/>
              </w:rPr>
            </w:pPr>
            <w:r>
              <w:rPr>
                <w:rFonts w:ascii="Myriad Pro" w:hAnsi="Myriad Pro"/>
                <w:b/>
                <w:sz w:val="21"/>
              </w:rPr>
              <w:t xml:space="preserve">Popis</w:t>
            </w:r>
          </w:p>
        </w:tc>
      </w:tr>
      <w:tr w:rsidR="00AC3D1A">
        <w:trPr>
          <w:cantSplit/>
        </w:trPr>
        <w:tc>
          <w:tcPr>
            <w:tcW w:w="2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Automatický pohotovostný režim</w:t>
            </w:r>
          </w:p>
        </w:tc>
        <w:tc>
          <w:tcPr>
            <w:tcW w:w="7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bookmarkStart w:name="d528e84a1026" w:id="330"/>
            <w:bookmarkEnd w:id="330"/>
            <w:r w:rsidR="00244B67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82880" cy="182880"/>
                  <wp:effectExtent l="0" t="0" r="0" b="0"/>
                  <wp:docPr id="227" name="图片 2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 xml:space="preserve">Stlačením </w:t>
            </w:r>
            <w:r>
              <w:rPr>
                <w:rFonts w:ascii="Myriad Pro" w:hAnsi="Myriad Pro"/>
                <w:sz w:val="21"/>
              </w:rPr>
              <w:t xml:space="preserve">nastavíte automatický pohotovostný čas. Fotoaparát automaticky prejde do pohotovostného režimu v nastavenom čase.</w:t>
            </w:r>
          </w:p>
        </w:tc>
      </w:tr>
      <w:tr w:rsidR="00AC3D1A">
        <w:trPr>
          <w:cantSplit/>
        </w:trPr>
        <w:tc>
          <w:tcPr>
            <w:tcW w:w="2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Automatické vypnutie</w:t>
            </w:r>
          </w:p>
        </w:tc>
        <w:tc>
          <w:tcPr>
            <w:tcW w:w="7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bookmarkStart w:name="d528e95a1026" w:id="331"/>
            <w:bookmarkEnd w:id="331"/>
            <w:r w:rsidR="00244B67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82880" cy="182880"/>
                  <wp:effectExtent l="0" t="0" r="0" b="0"/>
                  <wp:docPr id="228" name="图片 2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 xml:space="preserve">Stlačením </w:t>
            </w:r>
            <w:r>
              <w:rPr>
                <w:rFonts w:ascii="Myriad Pro" w:hAnsi="Myriad Pro"/>
                <w:sz w:val="21"/>
              </w:rPr>
              <w:t xml:space="preserve">nastavíte čas automatického vypnutia. Informácie nájdete v časti </w:t>
            </w:r>
            <w:hyperlink w:history="1" w:anchor="d110e7a1026">
              <w:r>
                <w:rPr>
                  <w:rFonts w:ascii="Myriad Pro" w:hAnsi="Myriad Pro"/>
                  <w:sz w:val="21"/>
                </w:rPr>
                <w:t xml:space="preserve">"3.1.2 Automatické vypnutie"</w:t>
              </w:r>
            </w:hyperlink>
            <w:r>
              <w:rPr>
                <w:rFonts w:ascii="Myriad Pro" w:hAnsi="Myriad Pro"/>
                <w:sz w:val="21"/>
              </w:rPr>
              <w:t xml:space="preserve">.</w:t>
            </w:r>
          </w:p>
        </w:tc>
      </w:tr>
      <w:tr w:rsidR="00AC3D1A">
        <w:trPr>
          <w:cantSplit/>
        </w:trPr>
        <w:tc>
          <w:tcPr>
            <w:tcW w:w="2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Režim USB</w:t>
            </w:r>
          </w:p>
        </w:tc>
        <w:tc>
          <w:tcPr>
            <w:tcW w:w="7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bookmarkStart w:name="d528e108a1026" w:id="332"/>
            <w:bookmarkEnd w:id="332"/>
            <w:r w:rsidR="00244B67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82880" cy="182880"/>
                  <wp:effectExtent l="0" t="0" r="0" b="0"/>
                  <wp:docPr id="229" name="图片 2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84B2B">
              <w:rPr>
                <w:rFonts w:ascii="Myriad Pro" w:hAnsi="Myriad Pro"/>
                <w:sz w:val="21"/>
              </w:rPr>
              <w:t xml:space="preserve">Stlačením</w:t>
            </w:r>
            <w:r>
              <w:rPr>
                <w:rFonts w:ascii="Myriad Pro" w:hAnsi="Myriad Pro"/>
                <w:sz w:val="21"/>
              </w:rPr>
              <w:t xml:space="preserve"> tlačidla </w:t>
            </w:r>
            <w:r>
              <w:rPr>
                <w:rFonts w:ascii="Myriad Pro" w:hAnsi="Myriad Pro"/>
                <w:sz w:val="21"/>
              </w:rPr>
              <w:t xml:space="preserve">vyberte režim USB.</w:t>
            </w:r>
          </w:p>
          <w:p>
            <w:pPr>
              <w:adjustRightInd/>
              <w:spacing w:before="60" w:line="300" w:lineRule="auto"/>
              <w:ind w:start="413" w:hanging="300"/>
              <w:textAlignment w:val="center"/>
              <w:rPr>
                <w:rFonts w:ascii="Myriad Pro" w:hAnsi="Myriad Pro"/>
                <w:sz w:val="21"/>
              </w:rPr>
            </w:pPr>
            <w:bookmarkStart w:name="d528e110a1026" w:id="333"/>
            <w:bookmarkEnd w:id="333"/>
            <w:r>
              <w:rPr>
                <w:rFonts w:ascii="Arial" w:hAnsi="Arial" w:eastAsia="Times New Roman" w:cs="Arial"/>
                <w:sz w:val="21"/>
              </w:rPr>
              <w:t xml:space="preserve">●</w:t>
            </w:r>
            <w:r>
              <w:rPr>
                <w:rFonts w:ascii="Myriad Pro" w:hAnsi="Myriad Pro" w:eastAsia="Times New Roman"/>
                <w:sz w:val="21"/>
              </w:rPr>
              <w:tab/>
            </w:r>
            <w:r>
              <w:rPr>
                <w:rFonts w:ascii="Myriad Pro" w:hAnsi="Myriad Pro"/>
                <w:sz w:val="21"/>
              </w:rPr>
              <w:t xml:space="preserve">Zapnuté: fotoaparát možno používať ako pamäťové zariadenie.</w:t>
            </w:r>
          </w:p>
          <w:p>
            <w:pPr>
              <w:adjustRightInd/>
              <w:spacing w:line="300" w:lineRule="auto"/>
              <w:ind w:start="413" w:hanging="300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Arial" w:hAnsi="Arial" w:eastAsia="Times New Roman" w:cs="Arial"/>
                <w:sz w:val="21"/>
              </w:rPr>
              <w:t xml:space="preserve">●</w:t>
            </w:r>
            <w:r>
              <w:rPr>
                <w:rFonts w:ascii="Myriad Pro" w:hAnsi="Myriad Pro" w:eastAsia="Times New Roman"/>
                <w:sz w:val="21"/>
              </w:rPr>
              <w:tab/>
            </w:r>
            <w:r>
              <w:rPr>
                <w:rFonts w:ascii="Myriad Pro" w:hAnsi="Myriad Pro"/>
                <w:sz w:val="21"/>
              </w:rPr>
              <w:t xml:space="preserve">Vypnuté: Nabíjanie fotoaparátu.</w:t>
            </w:r>
          </w:p>
        </w:tc>
      </w:tr>
      <w:tr w:rsidR="00AC3D1A">
        <w:trPr>
          <w:cantSplit/>
        </w:trPr>
        <w:tc>
          <w:tcPr>
            <w:tcW w:w="2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Jazyk</w:t>
            </w:r>
          </w:p>
        </w:tc>
        <w:tc>
          <w:tcPr>
            <w:tcW w:w="7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bookmarkStart w:name="d528e127a1026" w:id="334"/>
            <w:bookmarkEnd w:id="334"/>
            <w:r w:rsidR="00244B67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82880" cy="182880"/>
                  <wp:effectExtent l="0" t="0" r="0" b="0"/>
                  <wp:docPr id="230" name="图片 2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84B2B">
              <w:rPr>
                <w:rFonts w:ascii="Myriad Pro" w:hAnsi="Myriad Pro"/>
                <w:sz w:val="21"/>
              </w:rPr>
              <w:t xml:space="preserve">Stlačením</w:t>
            </w:r>
            <w:r>
              <w:rPr>
                <w:rFonts w:ascii="Myriad Pro" w:hAnsi="Myriad Pro"/>
                <w:sz w:val="21"/>
              </w:rPr>
              <w:t xml:space="preserve"> tlačidla </w:t>
            </w:r>
            <w:r>
              <w:rPr>
                <w:rFonts w:ascii="Myriad Pro" w:hAnsi="Myriad Pro"/>
                <w:sz w:val="21"/>
              </w:rPr>
              <w:t xml:space="preserve">vyberte požadovaný jazyk.</w:t>
            </w:r>
          </w:p>
        </w:tc>
      </w:tr>
      <w:tr w:rsidR="00AC3D1A">
        <w:trPr>
          <w:cantSplit/>
        </w:trPr>
        <w:tc>
          <w:tcPr>
            <w:tcW w:w="2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Jednotka</w:t>
            </w:r>
          </w:p>
        </w:tc>
        <w:tc>
          <w:tcPr>
            <w:tcW w:w="7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bookmarkStart w:name="d528e138a1026" w:id="335"/>
            <w:bookmarkEnd w:id="335"/>
            <w:r w:rsidR="00244B67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82880" cy="182880"/>
                  <wp:effectExtent l="0" t="0" r="0" b="0"/>
                  <wp:docPr id="231" name="图片 2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84B2B">
              <w:rPr>
                <w:rFonts w:ascii="Myriad Pro" w:hAnsi="Myriad Pro"/>
                <w:sz w:val="21"/>
              </w:rPr>
              <w:t xml:space="preserve">Stlačením</w:t>
            </w:r>
            <w:r>
              <w:rPr>
                <w:rFonts w:ascii="Myriad Pro" w:hAnsi="Myriad Pro"/>
                <w:sz w:val="21"/>
              </w:rPr>
              <w:t xml:space="preserve"> tlačidla </w:t>
            </w:r>
            <w:r>
              <w:rPr>
                <w:rFonts w:ascii="Myriad Pro" w:hAnsi="Myriad Pro"/>
                <w:sz w:val="21"/>
              </w:rPr>
              <w:t xml:space="preserve">vyberte jednotku z </w:t>
            </w:r>
            <w:r>
              <w:rPr>
                <w:rFonts w:ascii="Myriad Pro" w:hAnsi="Myriad Pro"/>
                <w:b/>
                <w:sz w:val="21"/>
              </w:rPr>
              <w:t xml:space="preserve">m </w:t>
            </w:r>
            <w:r>
              <w:rPr>
                <w:rFonts w:ascii="Myriad Pro" w:hAnsi="Myriad Pro"/>
                <w:sz w:val="21"/>
              </w:rPr>
              <w:t xml:space="preserve">a </w:t>
            </w:r>
            <w:r>
              <w:rPr>
                <w:rFonts w:ascii="Myriad Pro" w:hAnsi="Myriad Pro"/>
                <w:b/>
                <w:sz w:val="21"/>
              </w:rPr>
              <w:t xml:space="preserve">yd</w:t>
            </w:r>
            <w:r>
              <w:rPr>
                <w:rFonts w:ascii="Myriad Pro" w:hAnsi="Myriad Pro"/>
                <w:sz w:val="21"/>
              </w:rPr>
              <w:t xml:space="preserve">.</w:t>
            </w:r>
          </w:p>
        </w:tc>
      </w:tr>
      <w:tr w:rsidR="00AC3D1A">
        <w:trPr>
          <w:cantSplit/>
        </w:trPr>
        <w:tc>
          <w:tcPr>
            <w:tcW w:w="2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Zobraziť celú verziu</w:t>
            </w:r>
          </w:p>
        </w:tc>
        <w:tc>
          <w:tcPr>
            <w:tcW w:w="7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bookmarkStart w:name="d528e156a1026" w:id="336"/>
            <w:bookmarkEnd w:id="336"/>
            <w:r w:rsidR="00244B67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82880" cy="182880"/>
                  <wp:effectExtent l="0" t="0" r="0" b="0"/>
                  <wp:docPr id="232" name="图片 2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 xml:space="preserve">Stlačením </w:t>
            </w:r>
            <w:r>
              <w:rPr>
                <w:rFonts w:ascii="Myriad Pro" w:hAnsi="Myriad Pro"/>
                <w:sz w:val="21"/>
              </w:rPr>
              <w:t xml:space="preserve">zobrazíte informácie o zariadení</w:t>
            </w:r>
          </w:p>
        </w:tc>
      </w:tr>
      <w:tr w:rsidR="00AC3D1A">
        <w:trPr>
          <w:cantSplit/>
        </w:trPr>
        <w:tc>
          <w:tcPr>
            <w:tcW w:w="2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Obnovenie predvolených nastavení</w:t>
            </w:r>
          </w:p>
        </w:tc>
        <w:tc>
          <w:tcPr>
            <w:tcW w:w="7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bookmarkStart w:name="d528e167a1026" w:id="337"/>
            <w:bookmarkEnd w:id="337"/>
            <w:r w:rsidR="00244B67">
              <w:rPr>
                <w:rFonts w:ascii="Myriad Pro" w:hAnsi="Myriad Pro"/>
                <w:noProof/>
                <w:sz w:val="21"/>
              </w:rPr>
              <w:drawing>
                <wp:inline distT="0" distB="0" distL="0" distR="0" wp14:anchorId="3596E59E" wp14:editId="78F3BC48">
                  <wp:extent cx="182880" cy="182880"/>
                  <wp:effectExtent l="0" t="0" r="0" b="0"/>
                  <wp:docPr id="233" name="图片 2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 xml:space="preserve">Stlačením </w:t>
            </w:r>
            <w:r>
              <w:rPr>
                <w:rFonts w:ascii="Myriad Pro" w:hAnsi="Myriad Pro"/>
                <w:sz w:val="21"/>
              </w:rPr>
              <w:t xml:space="preserve">obnovíte predvolené nastavenia parametrov</w:t>
            </w:r>
            <w:r w:rsidR="00484B2B">
              <w:rPr>
                <w:rFonts w:ascii="Myriad Pro" w:hAnsi="Myriad Pro"/>
                <w:sz w:val="21"/>
              </w:rPr>
              <w:t xml:space="preserve">.</w:t>
            </w:r>
          </w:p>
        </w:tc>
      </w:tr>
      <w:tr w:rsidR="00AC3D1A">
        <w:trPr>
          <w:cantSplit/>
        </w:trPr>
        <w:tc>
          <w:tcPr>
            <w:tcW w:w="2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lastRenderedPageBreak/>
              <w:t xml:space="preserve">Nastavený čas</w:t>
            </w:r>
          </w:p>
        </w:tc>
        <w:tc>
          <w:tcPr>
            <w:tcW w:w="7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bookmarkStart w:name="d528e178a1026" w:id="338"/>
            <w:bookmarkEnd w:id="338"/>
            <w:r w:rsidR="00244B67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82880" cy="182880"/>
                  <wp:effectExtent l="0" t="0" r="0" b="0"/>
                  <wp:docPr id="234" name="图片 2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84B2B">
              <w:rPr>
                <w:rFonts w:ascii="Myriad Pro" w:hAnsi="Myriad Pro"/>
                <w:sz w:val="21"/>
              </w:rPr>
              <w:t xml:space="preserve"/>
            </w:r>
            <w:bookmarkStart w:name="d528e180a1026" w:id="339"/>
            <w:bookmarkEnd w:id="339"/>
            <w:r w:rsidR="00244B67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82880" cy="182880"/>
                  <wp:effectExtent l="0" t="0" r="0" b="0"/>
                  <wp:docPr id="235" name="图片 2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name="d528e182a1026" w:id="340"/>
            <w:bookmarkEnd w:id="340"/>
            <w:r w:rsidR="00244B67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82880" cy="182880"/>
                  <wp:effectExtent l="0" t="0" r="0" b="0"/>
                  <wp:docPr id="236" name="图片 2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84B2B">
              <w:rPr>
                <w:rFonts w:ascii="Myriad Pro" w:hAnsi="Myriad Pro"/>
                <w:sz w:val="21"/>
              </w:rPr>
              <w:t xml:space="preserve">Stlačením</w:t>
            </w:r>
            <w:r>
              <w:rPr>
                <w:rFonts w:ascii="Myriad Pro" w:hAnsi="Myriad Pro"/>
                <w:sz w:val="21"/>
              </w:rPr>
              <w:t xml:space="preserve"> tlačidla </w:t>
            </w:r>
            <w:r>
              <w:rPr>
                <w:rFonts w:ascii="Myriad Pro" w:hAnsi="Myriad Pro"/>
                <w:sz w:val="21"/>
              </w:rPr>
              <w:t xml:space="preserve">vyberte čas, ktorý sa má nastaviť; </w:t>
            </w:r>
            <w:r>
              <w:rPr>
                <w:rFonts w:ascii="Myriad Pro" w:hAnsi="Myriad Pro"/>
                <w:sz w:val="21"/>
              </w:rPr>
              <w:t xml:space="preserve">stlačením tlačidla </w:t>
            </w:r>
            <w:r>
              <w:rPr>
                <w:rFonts w:ascii="Myriad Pro" w:hAnsi="Myriad Pro"/>
                <w:sz w:val="21"/>
              </w:rPr>
              <w:t xml:space="preserve">vyberte rok, mesiac, deň, hodinu alebo minútu a potom otáčaním </w:t>
            </w:r>
            <w:r>
              <w:rPr>
                <w:rFonts w:ascii="Myriad Pro" w:hAnsi="Myriad Pro"/>
                <w:sz w:val="21"/>
              </w:rPr>
              <w:t xml:space="preserve">nastavte hodnotu</w:t>
            </w:r>
            <w:r>
              <w:rPr>
                <w:rFonts w:ascii="Myriad Pro" w:hAnsi="Myriad Pro"/>
                <w:sz w:val="21"/>
              </w:rPr>
              <w:t xml:space="preserve">.</w:t>
            </w:r>
          </w:p>
        </w:tc>
      </w:tr>
      <w:tr w:rsidR="00AC3D1A">
        <w:trPr>
          <w:cantSplit/>
        </w:trPr>
        <w:tc>
          <w:tcPr>
            <w:tcW w:w="2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Zobrazenie času</w:t>
            </w:r>
          </w:p>
        </w:tc>
        <w:tc>
          <w:tcPr>
            <w:tcW w:w="7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bookmarkStart w:name="d528e193a1026" w:id="341"/>
            <w:bookmarkEnd w:id="341"/>
            <w:r w:rsidR="00244B67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82880" cy="182880"/>
                  <wp:effectExtent l="0" t="0" r="0" b="0"/>
                  <wp:docPr id="237" name="图片 2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 xml:space="preserve">Stlačením tlačidla </w:t>
            </w:r>
            <w:r>
              <w:rPr>
                <w:rFonts w:ascii="Myriad Pro" w:hAnsi="Myriad Pro"/>
                <w:sz w:val="21"/>
              </w:rPr>
              <w:t xml:space="preserve">zobrazíte čas.</w:t>
            </w:r>
          </w:p>
          <w:p>
            <w:pPr>
              <w:adjustRightInd/>
              <w:spacing w:before="60" w:line="300" w:lineRule="auto"/>
              <w:ind w:start="413" w:hanging="300"/>
              <w:textAlignment w:val="center"/>
              <w:rPr>
                <w:rFonts w:ascii="Myriad Pro" w:hAnsi="Myriad Pro"/>
                <w:sz w:val="21"/>
              </w:rPr>
            </w:pPr>
            <w:bookmarkStart w:name="d528e195a1026" w:id="342"/>
            <w:bookmarkEnd w:id="342"/>
            <w:r>
              <w:rPr>
                <w:rFonts w:ascii="Arial" w:hAnsi="Arial" w:eastAsia="Times New Roman" w:cs="Arial"/>
                <w:sz w:val="21"/>
              </w:rPr>
              <w:t xml:space="preserve">●</w:t>
            </w:r>
            <w:r>
              <w:rPr>
                <w:rFonts w:ascii="Myriad Pro" w:hAnsi="Myriad Pro" w:eastAsia="Times New Roman"/>
                <w:sz w:val="21"/>
              </w:rPr>
              <w:tab/>
            </w:r>
            <w:r>
              <w:rPr>
                <w:rFonts w:ascii="Myriad Pro" w:hAnsi="Myriad Pro"/>
                <w:sz w:val="21"/>
              </w:rPr>
              <w:t xml:space="preserve">Čas: Čas sa zobrazuje v pravom dolnom rohu obrazovky.</w:t>
            </w:r>
          </w:p>
          <w:p>
            <w:pPr>
              <w:adjustRightInd/>
              <w:spacing w:line="300" w:lineRule="auto"/>
              <w:ind w:start="413" w:hanging="300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Arial" w:hAnsi="Arial" w:eastAsia="Times New Roman" w:cs="Arial"/>
                <w:sz w:val="21"/>
              </w:rPr>
              <w:t xml:space="preserve">●</w:t>
            </w:r>
            <w:r>
              <w:rPr>
                <w:rFonts w:ascii="Myriad Pro" w:hAnsi="Myriad Pro" w:eastAsia="Times New Roman"/>
                <w:sz w:val="21"/>
              </w:rPr>
              <w:tab/>
            </w:r>
            <w:r>
              <w:rPr>
                <w:rFonts w:ascii="Myriad Pro" w:hAnsi="Myriad Pro"/>
                <w:sz w:val="21"/>
              </w:rPr>
              <w:t xml:space="preserve">Dátum a čas: Dátum a čas sa zobrazí v pravom dolnom rohu obrazovky.</w:t>
            </w:r>
          </w:p>
          <w:p>
            <w:pPr>
              <w:adjustRightInd/>
              <w:spacing w:line="300" w:lineRule="auto"/>
              <w:ind w:start="413" w:hanging="300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Arial" w:hAnsi="Arial" w:eastAsia="Times New Roman" w:cs="Arial"/>
                <w:sz w:val="21"/>
              </w:rPr>
              <w:t xml:space="preserve">●</w:t>
            </w:r>
            <w:r>
              <w:rPr>
                <w:rFonts w:ascii="Myriad Pro" w:hAnsi="Myriad Pro" w:eastAsia="Times New Roman"/>
                <w:sz w:val="21"/>
              </w:rPr>
              <w:tab/>
            </w:r>
            <w:r>
              <w:rPr>
                <w:rFonts w:ascii="Myriad Pro" w:hAnsi="Myriad Pro"/>
                <w:sz w:val="21"/>
              </w:rPr>
              <w:t xml:space="preserve">Vypnuté: Dátum a čas sa na obrazovke nezobrazujú.</w:t>
            </w:r>
          </w:p>
        </w:tc>
      </w:tr>
    </w:tbl>
    <w:p>
      <w:pPr>
        <w:pStyle w:val="2"/>
        <w:keepNext/>
        <w:spacing w:before="440" w:after="220" w:line="300" w:lineRule="auto"/>
        <w:rPr>
          <w:rFonts w:ascii="Myriad Pro" w:hAnsi="Myriad Pro"/>
          <w:b/>
          <w:sz w:val="36"/>
        </w:rPr>
      </w:pPr>
      <w:bookmarkStart w:name="_Toc167711912" w:id="343"/>
      <w:r>
        <w:rPr>
          <w:rFonts w:ascii="Myriad Pro" w:hAnsi="Myriad Pro"/>
          <w:b/>
          <w:sz w:val="36"/>
        </w:rPr>
        <w:t xml:space="preserve">3.4 Video a snímky</w:t>
      </w:r>
      <w:bookmarkStart w:name="_GoBack" w:id="344"/>
      <w:bookmarkEnd w:id="343"/>
      <w:bookmarkEnd w:id="344"/>
    </w:p>
    <w:p>
      <w:pPr>
        <w:pStyle w:val="3"/>
        <w:keepNext/>
        <w:spacing w:before="360" w:after="180" w:line="300" w:lineRule="auto"/>
        <w:rPr>
          <w:rFonts w:ascii="Myriad Pro" w:hAnsi="Myriad Pro"/>
          <w:b/>
          <w:sz w:val="32"/>
        </w:rPr>
      </w:pPr>
      <w:bookmarkStart w:name="_Toc167711913" w:id="345"/>
      <w:r>
        <w:rPr>
          <w:rFonts w:ascii="Myriad Pro" w:hAnsi="Myriad Pro"/>
          <w:b/>
          <w:sz w:val="32"/>
        </w:rPr>
        <w:t xml:space="preserve">3.4.1 Nahrávanie videí</w:t>
      </w:r>
      <w:bookmarkEnd w:id="345"/>
    </w:p>
    <w:p>
      <w:pPr>
        <w:pStyle w:val="4"/>
        <w:keepNext/>
        <w:spacing w:before="320" w:after="160" w:line="300" w:lineRule="auto"/>
        <w:rPr>
          <w:rFonts w:ascii="Myriad Pro" w:hAnsi="Myriad Pro"/>
          <w:b/>
          <w:sz w:val="28"/>
        </w:rPr>
      </w:pPr>
      <w:bookmarkStart w:name="d872e7a1026" w:id="346"/>
      <w:bookmarkStart w:name="_Toc167711914" w:id="347"/>
      <w:bookmarkEnd w:id="346"/>
      <w:r>
        <w:rPr>
          <w:rFonts w:ascii="Myriad Pro" w:hAnsi="Myriad Pro"/>
          <w:b/>
          <w:sz w:val="28"/>
        </w:rPr>
        <w:t xml:space="preserve">3.4.1.1 Automatický záznam</w:t>
      </w:r>
      <w:bookmarkEnd w:id="347"/>
    </w:p>
    <w:p>
      <w:pPr>
        <w:keepNext/>
        <w:spacing w:line="300" w:lineRule="auto"/>
        <w:ind w:star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Keď snímač nárazu kamery zaznamená náraz, automaticky nahrá video a zachytí krásny moment lovu.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872e15a1026" w:id="348"/>
      <w:bookmarkEnd w:id="348"/>
      <w:r>
        <w:rPr>
          <w:rFonts w:ascii="Myriad Pro" w:hAnsi="Myriad Pro"/>
          <w:sz w:val="21"/>
          <w:u w:val="single"/>
        </w:rPr>
        <w:t xml:space="preserve"/>
      </w:r>
      <w:bookmarkStart w:name="d872e21a1026" w:id="349"/>
      <w:bookmarkEnd w:id="349"/>
      <w:r w:rsidR="00244B67">
        <w:rPr>
          <w:rFonts w:ascii="Myriad Pro" w:hAnsi="Myriad Pro"/>
          <w:noProof/>
          <w:sz w:val="21"/>
        </w:rPr>
        <w:drawing>
          <wp:inline distT="0" distB="0" distL="0" distR="0">
            <wp:extent cx="182880" cy="182880"/>
            <wp:effectExtent l="0" t="0" r="0" b="0"/>
            <wp:docPr id="238" name="图片 2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8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1Stlačením </w:t>
      </w:r>
      <w:r>
        <w:rPr>
          <w:rFonts w:ascii="Myriad Pro" w:hAnsi="Myriad Pro"/>
          <w:sz w:val="21"/>
        </w:rPr>
        <w:tab/>
        <w:t xml:space="preserve">a podržaním </w:t>
      </w:r>
      <w:r>
        <w:rPr>
          <w:rFonts w:ascii="Myriad Pro" w:hAnsi="Myriad Pro"/>
          <w:sz w:val="21"/>
          <w:u w:val="single"/>
        </w:rPr>
        <w:t xml:space="preserve">tlačidla </w:t>
      </w:r>
      <w:r>
        <w:rPr>
          <w:rFonts w:ascii="Myriad Pro" w:hAnsi="Myriad Pro"/>
          <w:sz w:val="21"/>
        </w:rPr>
        <w:t xml:space="preserve">vstúpite do štandardnej ponuky.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872e29a1026" w:id="350"/>
      <w:bookmarkEnd w:id="350"/>
      <w:r w:rsidR="00244B67">
        <w:rPr>
          <w:rFonts w:ascii="Myriad Pro" w:hAnsi="Myriad Pro"/>
          <w:noProof/>
          <w:sz w:val="21"/>
        </w:rPr>
        <w:drawing>
          <wp:inline distT="0" distB="0" distL="0" distR="0">
            <wp:extent cx="182880" cy="182880"/>
            <wp:effectExtent l="0" t="0" r="0" b="0"/>
            <wp:docPr id="239" name="图片 2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9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name="d872e33a1026" w:id="351"/>
      <w:bookmarkEnd w:id="351"/>
      <w:r w:rsidR="00244B67">
        <w:rPr>
          <w:rFonts w:ascii="Myriad Pro" w:hAnsi="Myriad Pro"/>
          <w:b/>
          <w:noProof/>
          <w:sz w:val="21"/>
        </w:rPr>
        <w:drawing>
          <wp:inline distT="0" distB="0" distL="0" distR="0">
            <wp:extent cx="182880" cy="174625"/>
            <wp:effectExtent l="0" t="0" r="0" b="0"/>
            <wp:docPr id="240" name="图片 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0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name="d872e36a1026" w:id="352"/>
      <w:bookmarkEnd w:id="352"/>
      <w:r w:rsidR="00244B67">
        <w:rPr>
          <w:rFonts w:ascii="Myriad Pro" w:hAnsi="Myriad Pro"/>
          <w:b/>
          <w:noProof/>
          <w:sz w:val="21"/>
        </w:rPr>
        <w:drawing>
          <wp:inline distT="0" distB="0" distL="0" distR="0">
            <wp:extent cx="182880" cy="135255"/>
            <wp:effectExtent l="0" t="0" r="0" b="0"/>
            <wp:docPr id="241" name="图片 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1"/>
                    <pic:cNvPicPr>
                      <a:picLocks noChangeAspect="1" noChangeArrowheads="1"/>
                    </pic:cNvPicPr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35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2V </w:t>
      </w:r>
      <w:r>
        <w:rPr>
          <w:rFonts w:ascii="Myriad Pro" w:hAnsi="Myriad Pro"/>
          <w:sz w:val="21"/>
        </w:rPr>
        <w:tab/>
        <w:t xml:space="preserve">štandardnej ponuke otočte na </w:t>
      </w:r>
      <w:r>
        <w:rPr>
          <w:rFonts w:ascii="Myriad Pro" w:hAnsi="Myriad Pro"/>
          <w:sz w:val="21"/>
        </w:rPr>
        <w:t xml:space="preserve">a</w:t>
      </w:r>
      <w:r>
        <w:rPr>
          <w:rFonts w:ascii="Myriad Pro" w:hAnsi="Myriad Pro"/>
          <w:sz w:val="21"/>
        </w:rPr>
        <w:t xml:space="preserve"> vyberte položku </w:t>
      </w:r>
      <w:r>
        <w:rPr>
          <w:rFonts w:ascii="Myriad Pro" w:hAnsi="Myriad Pro"/>
          <w:sz w:val="21"/>
        </w:rPr>
        <w:t xml:space="preserve">&gt; </w:t>
      </w:r>
      <w:r>
        <w:rPr>
          <w:rFonts w:ascii="Myriad Pro" w:hAnsi="Myriad Pro"/>
          <w:sz w:val="21"/>
        </w:rPr>
        <w:t xml:space="preserve">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872e45a1026" w:id="353"/>
      <w:bookmarkEnd w:id="353"/>
      <w:r w:rsidR="00244B67">
        <w:rPr>
          <w:rFonts w:ascii="Myriad Pro" w:hAnsi="Myriad Pro"/>
          <w:noProof/>
          <w:sz w:val="21"/>
        </w:rPr>
        <w:drawing>
          <wp:inline distT="0" distB="0" distL="0" distR="0">
            <wp:extent cx="182880" cy="182880"/>
            <wp:effectExtent l="0" t="0" r="0" b="0"/>
            <wp:docPr id="242" name="图片 2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2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</w:t>
      </w:r>
      <w:r w:rsidR="00484B2B">
        <w:rPr>
          <w:rFonts w:ascii="Myriad Pro" w:hAnsi="Myriad Pro"/>
          <w:sz w:val="21"/>
        </w:rPr>
        <w:t xml:space="preserve">3</w:t>
      </w:r>
      <w:r w:rsidR="00484B2B">
        <w:rPr>
          <w:rFonts w:ascii="Myriad Pro" w:hAnsi="Myriad Pro"/>
          <w:sz w:val="21"/>
        </w:rPr>
        <w:t xml:space="preserve">Stlačením</w:t>
      </w:r>
      <w:r>
        <w:rPr>
          <w:rFonts w:ascii="Myriad Pro" w:hAnsi="Myriad Pro"/>
          <w:sz w:val="21"/>
        </w:rPr>
        <w:tab/>
        <w:t xml:space="preserve"> tlačidla </w:t>
      </w:r>
      <w:r>
        <w:rPr>
          <w:rFonts w:ascii="Myriad Pro" w:hAnsi="Myriad Pro"/>
          <w:sz w:val="21"/>
        </w:rPr>
        <w:t xml:space="preserve">zapnete alebo vypnete funkciu </w:t>
      </w:r>
      <w:r>
        <w:rPr>
          <w:rFonts w:ascii="Myriad Pro" w:hAnsi="Myriad Pro"/>
          <w:b/>
          <w:sz w:val="21"/>
        </w:rPr>
        <w:t xml:space="preserve">Auto REC</w:t>
      </w:r>
      <w:r>
        <w:rPr>
          <w:rFonts w:ascii="Myriad Pro" w:hAnsi="Myriad Pro"/>
          <w:sz w:val="21"/>
        </w:rPr>
        <w:t xml:space="preserve">.</w:t>
      </w:r>
    </w:p>
    <w:p>
      <w:pPr>
        <w:adjustRightInd/>
        <w:spacing w:line="300" w:lineRule="auto"/>
        <w:ind w:start="2000" w:hanging="300"/>
        <w:textAlignment w:val="center"/>
        <w:rPr>
          <w:rFonts w:ascii="Myriad Pro" w:hAnsi="Myriad Pro"/>
          <w:sz w:val="21"/>
        </w:rPr>
      </w:pPr>
      <w:bookmarkStart w:name="d872e53a1026" w:id="354"/>
      <w:bookmarkEnd w:id="354"/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Zapnuté: kamera bude nahrávať videá, keď snímač nárazu kamery zistí náraz.</w:t>
      </w:r>
    </w:p>
    <w:p>
      <w:pPr>
        <w:adjustRightInd/>
        <w:spacing w:line="300" w:lineRule="auto"/>
        <w:ind w:start="200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Vypnuté: Kamera nikdy nebude nahrávať videá.</w:t>
      </w:r>
    </w:p>
    <w:p>
      <w:pPr>
        <w:pStyle w:val="4"/>
        <w:keepNext/>
        <w:spacing w:before="320" w:after="160" w:line="300" w:lineRule="auto"/>
        <w:rPr>
          <w:rFonts w:ascii="Myriad Pro" w:hAnsi="Myriad Pro"/>
          <w:b/>
          <w:sz w:val="28"/>
        </w:rPr>
      </w:pPr>
      <w:bookmarkStart w:name="_Toc167711915" w:id="355"/>
      <w:r>
        <w:rPr>
          <w:rFonts w:ascii="Myriad Pro" w:hAnsi="Myriad Pro"/>
          <w:b/>
          <w:sz w:val="28"/>
        </w:rPr>
        <w:t xml:space="preserve">3.4.1.2 Nahrávanie videí</w:t>
      </w:r>
      <w:bookmarkEnd w:id="355"/>
    </w:p>
    <w:p>
      <w:pPr>
        <w:spacing w:line="300" w:lineRule="auto"/>
        <w:ind w:start="850"/>
        <w:textAlignment w:val="center"/>
        <w:rPr>
          <w:rFonts w:ascii="Myriad Pro" w:hAnsi="Myriad Pro"/>
          <w:sz w:val="21"/>
        </w:rPr>
      </w:pPr>
      <w:bookmarkStart w:name="d1024e16a1026" w:id="356"/>
      <w:bookmarkEnd w:id="356"/>
      <w:r w:rsidR="00244B67">
        <w:rPr>
          <w:rFonts w:ascii="Myriad Pro" w:hAnsi="Myriad Pro"/>
          <w:noProof/>
          <w:sz w:val="21"/>
        </w:rPr>
        <w:drawing>
          <wp:inline distT="0" distB="0" distL="0" distR="0">
            <wp:extent cx="182880" cy="127000"/>
            <wp:effectExtent l="0" t="0" r="0" b="0"/>
            <wp:docPr id="243" name="图片 2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3"/>
                    <pic:cNvPicPr>
                      <a:picLocks noChangeAspect="1" noChangeArrowheads="1"/>
                    </pic:cNvPicPr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2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V rozhraní prezerania stlačte a </w:t>
      </w:r>
      <w:r w:rsidR="00484B2B">
        <w:rPr>
          <w:rFonts w:ascii="Myriad Pro" w:hAnsi="Myriad Pro"/>
          <w:sz w:val="21"/>
        </w:rPr>
        <w:t xml:space="preserve">pod</w:t>
      </w:r>
      <w:r w:rsidR="00484B2B">
        <w:rPr>
          <w:rFonts w:ascii="Myriad Pro" w:hAnsi="Myriad Pro"/>
          <w:sz w:val="21"/>
        </w:rPr>
        <w:t xml:space="preserve">ržte </w:t>
      </w:r>
      <w:r>
        <w:rPr>
          <w:rFonts w:ascii="Myriad Pro" w:hAnsi="Myriad Pro"/>
          <w:sz w:val="21"/>
        </w:rPr>
        <w:t xml:space="preserve">3 sekundy, čím spustíte nahrávanie videa. </w:t>
      </w:r>
      <w:bookmarkStart w:name="d1024e18a1026" w:id="357"/>
      <w:bookmarkEnd w:id="357"/>
      <w:r w:rsidR="00244B67">
        <w:rPr>
          <w:rFonts w:ascii="Myriad Pro" w:hAnsi="Myriad Pro"/>
          <w:noProof/>
          <w:sz w:val="21"/>
        </w:rPr>
        <w:drawing>
          <wp:inline distT="0" distB="0" distL="0" distR="0">
            <wp:extent cx="182880" cy="191135"/>
            <wp:effectExtent l="0" t="0" r="0" b="0"/>
            <wp:docPr id="244" name="图片 2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4"/>
                    <pic:cNvPicPr>
                      <a:picLocks noChangeAspect="1" noChangeArrowheads="1"/>
                    </pic:cNvPicPr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9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Zobrazí sa zelená </w:t>
      </w:r>
      <w:r w:rsidR="00484B2B">
        <w:rPr>
          <w:rFonts w:ascii="Myriad Pro" w:hAnsi="Myriad Pro"/>
          <w:sz w:val="21"/>
        </w:rPr>
        <w:t xml:space="preserve">ikona </w:t>
      </w:r>
      <w:r>
        <w:rPr>
          <w:rFonts w:ascii="Myriad Pro" w:hAnsi="Myriad Pro"/>
          <w:sz w:val="21"/>
        </w:rPr>
        <w:t xml:space="preserve">a čas nahrávania.</w:t>
      </w:r>
    </w:p>
    <w:p>
      <w:pPr>
        <w:spacing w:line="300" w:lineRule="auto"/>
        <w:ind w:start="850"/>
        <w:textAlignment w:val="center"/>
        <w:rPr>
          <w:rFonts w:ascii="Myriad Pro" w:hAnsi="Myriad Pro"/>
          <w:sz w:val="21"/>
        </w:rPr>
      </w:pPr>
      <w:bookmarkStart w:name="d1024e23a1026" w:id="358"/>
      <w:bookmarkEnd w:id="358"/>
      <w:r w:rsidR="00244B67">
        <w:rPr>
          <w:rFonts w:ascii="Myriad Pro" w:hAnsi="Myriad Pro"/>
          <w:noProof/>
          <w:sz w:val="21"/>
        </w:rPr>
        <w:drawing>
          <wp:inline distT="0" distB="0" distL="0" distR="0">
            <wp:extent cx="182880" cy="127000"/>
            <wp:effectExtent l="0" t="0" r="0" b="0"/>
            <wp:docPr id="245" name="图片 2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5"/>
                    <pic:cNvPicPr>
                      <a:picLocks noChangeAspect="1" noChangeArrowheads="1"/>
                    </pic:cNvPicPr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2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Stlačením a </w:t>
      </w:r>
      <w:r w:rsidR="00484B2B">
        <w:rPr>
          <w:rFonts w:ascii="Myriad Pro" w:hAnsi="Myriad Pro"/>
          <w:sz w:val="21"/>
        </w:rPr>
        <w:t xml:space="preserve">podržaním</w:t>
      </w:r>
      <w:r>
        <w:rPr>
          <w:rFonts w:ascii="Myriad Pro" w:hAnsi="Myriad Pro"/>
          <w:sz w:val="21"/>
        </w:rPr>
        <w:t xml:space="preserve"> na </w:t>
      </w:r>
      <w:r>
        <w:rPr>
          <w:rFonts w:ascii="Myriad Pro" w:hAnsi="Myriad Pro"/>
          <w:sz w:val="21"/>
        </w:rPr>
        <w:t xml:space="preserve">3 sekundy zastavíte nahrávanie. Po zastavení nahrávania sa čas nahrávania zobrazí normálne.</w:t>
      </w:r>
    </w:p>
    <w:p>
      <w:pPr>
        <w:pStyle w:val="3"/>
        <w:keepNext/>
        <w:spacing w:before="360" w:after="180" w:line="300" w:lineRule="auto"/>
        <w:rPr>
          <w:rFonts w:ascii="Myriad Pro" w:hAnsi="Myriad Pro"/>
          <w:b/>
          <w:sz w:val="32"/>
        </w:rPr>
      </w:pPr>
      <w:bookmarkStart w:name="_Toc167711916" w:id="359"/>
      <w:r>
        <w:rPr>
          <w:rFonts w:ascii="Myriad Pro" w:hAnsi="Myriad Pro"/>
          <w:b/>
          <w:sz w:val="32"/>
        </w:rPr>
        <w:t xml:space="preserve">3.4.2 Fotografovanie</w:t>
      </w:r>
      <w:bookmarkEnd w:id="359"/>
    </w:p>
    <w:p>
      <w:pPr>
        <w:spacing w:line="300" w:lineRule="auto"/>
        <w:ind w:start="850"/>
        <w:textAlignment w:val="center"/>
        <w:rPr>
          <w:rFonts w:ascii="Myriad Pro" w:hAnsi="Myriad Pro"/>
          <w:sz w:val="21"/>
        </w:rPr>
      </w:pPr>
      <w:bookmarkStart w:name="d1006e16a1026" w:id="360"/>
      <w:bookmarkEnd w:id="360"/>
      <w:r w:rsidR="00244B67">
        <w:rPr>
          <w:rFonts w:ascii="Myriad Pro" w:hAnsi="Myriad Pro"/>
          <w:noProof/>
          <w:sz w:val="21"/>
        </w:rPr>
        <w:drawing>
          <wp:inline distT="0" distB="0" distL="0" distR="0">
            <wp:extent cx="182880" cy="127000"/>
            <wp:effectExtent l="0" t="0" r="0" b="0"/>
            <wp:docPr id="246" name="图片 2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6"/>
                    <pic:cNvPicPr>
                      <a:picLocks noChangeAspect="1" noChangeArrowheads="1"/>
                    </pic:cNvPicPr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2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Na obrazovke prezerania stlačte tlačidlo , </w:t>
      </w:r>
      <w:r>
        <w:rPr>
          <w:rFonts w:ascii="Myriad Pro" w:hAnsi="Myriad Pro"/>
          <w:sz w:val="21"/>
        </w:rPr>
        <w:t xml:space="preserve">aby ste nasnímali fotografie.</w:t>
      </w:r>
    </w:p>
    <w:p>
      <w:pPr>
        <w:spacing w:line="300" w:lineRule="auto"/>
        <w:ind w:star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Po úspešnom zachytení sa na obrazovke zobrazí ikona .</w:t>
      </w:r>
    </w:p>
    <w:p>
      <w:pPr>
        <w:pStyle w:val="3"/>
        <w:keepNext/>
        <w:spacing w:before="360" w:after="180" w:line="300" w:lineRule="auto"/>
        <w:rPr>
          <w:rFonts w:ascii="Myriad Pro" w:hAnsi="Myriad Pro"/>
          <w:b/>
          <w:sz w:val="32"/>
        </w:rPr>
      </w:pPr>
      <w:bookmarkStart w:name="_Toc167711917" w:id="361"/>
      <w:r>
        <w:rPr>
          <w:rFonts w:ascii="Myriad Pro" w:hAnsi="Myriad Pro"/>
          <w:b/>
          <w:sz w:val="32"/>
        </w:rPr>
        <w:t xml:space="preserve">3.4.3 Exportovanie súboru</w:t>
      </w:r>
      <w:bookmarkEnd w:id="361"/>
    </w:p>
    <w:p>
      <w:pPr>
        <w:keepNext/>
        <w:spacing w:line="300" w:lineRule="auto"/>
        <w:ind w:star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Exportuje nahrané a zachytené súbory.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 xml:space="preserve">Krok 1Pripojte </w:t>
      </w:r>
      <w:r>
        <w:rPr>
          <w:rFonts w:ascii="Myriad Pro" w:hAnsi="Myriad Pro"/>
          <w:sz w:val="21"/>
        </w:rPr>
        <w:tab/>
        <w:t xml:space="preserve">fotoaparát k počítaču pomocou dátového kábla typu C.</w:t>
      </w:r>
    </w:p>
    <w:p>
      <w:pPr>
        <w:spacing w:line="300" w:lineRule="auto"/>
        <w:ind w:start="170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Pri prvom pripojení sa ovládač nainštaluje automaticky.</w:t>
      </w:r>
    </w:p>
    <w:p w:rsidR="00AC3D1A" w:rsidRDefault="00244B67">
      <w:pPr>
        <w:keepNext/>
        <w:keepLines/>
        <w:spacing w:before="80" w:after="60" w:line="300" w:lineRule="auto"/>
        <w:ind w:start="1700"/>
        <w:textAlignment w:val="center"/>
        <w:rPr>
          <w:rFonts w:ascii="Myriad Pro" w:hAnsi="Myriad Pro"/>
          <w:b/>
        </w:rPr>
      </w:pPr>
      <w:r>
        <w:rPr>
          <w:rFonts w:ascii="Myriad Pro" w:hAnsi="Myriad Pro"/>
          <w:b/>
          <w:noProof/>
        </w:rPr>
        <w:lastRenderedPageBreak/>
        <w:drawing>
          <wp:inline distT="0" distB="0" distL="0" distR="0">
            <wp:extent cx="222885" cy="167005"/>
            <wp:effectExtent l="0" t="0" r="0" b="0"/>
            <wp:docPr id="247" name="图片 2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7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" cy="167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/>
        <w:keepLines/>
        <w:adjustRightInd/>
        <w:spacing w:line="300" w:lineRule="auto"/>
        <w:ind w:start="2000" w:hanging="300"/>
        <w:textAlignment w:val="center"/>
        <w:rPr>
          <w:rFonts w:ascii="Myriad Pro" w:hAnsi="Myriad Pro"/>
          <w:sz w:val="21"/>
          <w:highlight w:val="lightGray"/>
        </w:rPr>
      </w:pPr>
      <w:bookmarkStart w:name="d1011e26a1026" w:id="362"/>
      <w:bookmarkEnd w:id="362"/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  <w:highlight w:val="lightGray"/>
        </w:rPr>
        <w:t xml:space="preserve">Pred spustením fotoaparátu pripojte káble. Počas prevádzky nevymieňajte port typu C fotoaparátu.</w:t>
      </w:r>
    </w:p>
    <w:p>
      <w:pPr>
        <w:keepNext/>
        <w:keepLines/>
        <w:adjustRightInd/>
        <w:spacing w:line="300" w:lineRule="auto"/>
        <w:ind w:start="2000" w:hanging="300"/>
        <w:textAlignment w:val="center"/>
        <w:rPr>
          <w:rFonts w:ascii="Myriad Pro" w:hAnsi="Myriad Pro"/>
          <w:sz w:val="21"/>
          <w:highlight w:val="lightGray"/>
        </w:rPr>
      </w:pPr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  <w:highlight w:val="lightGray"/>
        </w:rPr>
        <w:t xml:space="preserve">Po pripojení fotoaparátu k počítaču povoľte </w:t>
      </w:r>
      <w:r>
        <w:rPr>
          <w:rFonts w:ascii="Myriad Pro" w:hAnsi="Myriad Pro"/>
          <w:b/>
          <w:sz w:val="21"/>
          <w:highlight w:val="lightGray"/>
        </w:rPr>
        <w:t xml:space="preserve">režim USB </w:t>
      </w:r>
      <w:r>
        <w:rPr>
          <w:rFonts w:ascii="Myriad Pro" w:hAnsi="Myriad Pro"/>
          <w:sz w:val="21"/>
          <w:highlight w:val="lightGray"/>
        </w:rPr>
        <w:t xml:space="preserve">na obrazovke Konfigurácia režimu USB.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 xml:space="preserve">Krok 2Na </w:t>
      </w:r>
      <w:r>
        <w:rPr>
          <w:rFonts w:ascii="Myriad Pro" w:hAnsi="Myriad Pro"/>
          <w:sz w:val="21"/>
        </w:rPr>
        <w:tab/>
        <w:t xml:space="preserve">pracovnej ploche počítača dvakrát kliknite na položku </w:t>
      </w:r>
      <w:r>
        <w:rPr>
          <w:rFonts w:ascii="Myriad Pro" w:hAnsi="Myriad Pro"/>
          <w:b/>
          <w:sz w:val="21"/>
        </w:rPr>
        <w:t xml:space="preserve">Môj počítač a </w:t>
      </w:r>
      <w:r>
        <w:rPr>
          <w:rFonts w:ascii="Myriad Pro" w:hAnsi="Myriad Pro"/>
          <w:sz w:val="21"/>
        </w:rPr>
        <w:t xml:space="preserve">potom otvorte jednotku fotoaparátu v mobilnom pamäťovom zariadení.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 xml:space="preserve">Krok 3Vyberte </w:t>
      </w:r>
      <w:r>
        <w:rPr>
          <w:rFonts w:ascii="Myriad Pro" w:hAnsi="Myriad Pro"/>
          <w:sz w:val="21"/>
        </w:rPr>
        <w:tab/>
        <w:t xml:space="preserve">súbory, ktoré chcete exportovať, a skopírujte ich do počítača.</w:t>
      </w:r>
    </w:p>
    <w:p>
      <w:pPr>
        <w:spacing w:line="300" w:lineRule="auto"/>
        <w:ind w:start="170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Na prehrávanie exportovaných súborov je potrebný špecifický počítačový klient.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 xml:space="preserve">Krok 4 Odpojte </w:t>
      </w:r>
      <w:r>
        <w:rPr>
          <w:rFonts w:ascii="Myriad Pro" w:hAnsi="Myriad Pro"/>
          <w:sz w:val="21"/>
        </w:rPr>
        <w:tab/>
        <w:t xml:space="preserve">dátový kábel typu C od počítača.</w:t>
      </w:r>
    </w:p>
    <w:p>
      <w:pPr>
        <w:spacing w:line="300" w:lineRule="auto"/>
        <w:ind w:start="170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Keď je fotoaparát pripojený k počítaču, snímky sa môžu zobrazovať na fotoaparáte, ale funkcie nahrávania a snímania nebudú k dispozícii.</w:t>
      </w:r>
    </w:p>
    <w:p>
      <w:pPr>
        <w:pStyle w:val="2"/>
        <w:keepNext/>
        <w:spacing w:before="440" w:after="220" w:line="300" w:lineRule="auto"/>
        <w:rPr>
          <w:rFonts w:ascii="Myriad Pro" w:hAnsi="Myriad Pro"/>
          <w:b/>
          <w:sz w:val="36"/>
        </w:rPr>
      </w:pPr>
      <w:bookmarkStart w:name="_Toc167711918" w:id="363"/>
      <w:r>
        <w:rPr>
          <w:rFonts w:ascii="Myriad Pro" w:hAnsi="Myriad Pro"/>
          <w:b/>
          <w:sz w:val="36"/>
        </w:rPr>
        <w:t xml:space="preserve">3.5 Napájanie</w:t>
      </w:r>
      <w:bookmarkEnd w:id="363"/>
    </w:p>
    <w:p>
      <w:pPr>
        <w:keepNext/>
        <w:spacing w:line="300" w:lineRule="auto"/>
        <w:ind w:star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Fotoaparát možno napájať z nabíjateľnej batérie dodanej s fotoaparátom alebo nabíjaním pomocou kábla typu C.</w:t>
      </w:r>
    </w:p>
    <w:p>
      <w:pPr>
        <w:pStyle w:val="3"/>
        <w:keepNext/>
        <w:spacing w:before="360" w:after="180" w:line="300" w:lineRule="auto"/>
        <w:rPr>
          <w:rFonts w:ascii="Myriad Pro" w:hAnsi="Myriad Pro"/>
          <w:b/>
          <w:sz w:val="32"/>
        </w:rPr>
      </w:pPr>
      <w:bookmarkStart w:name="_Toc167711919" w:id="364"/>
      <w:r>
        <w:rPr>
          <w:rFonts w:ascii="Myriad Pro" w:hAnsi="Myriad Pro"/>
          <w:b/>
          <w:sz w:val="32"/>
        </w:rPr>
        <w:t xml:space="preserve">3.5.1 Inštalácia batérie</w:t>
      </w:r>
      <w:bookmarkEnd w:id="364"/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 xml:space="preserve">Krok 1Otvorte </w:t>
      </w:r>
      <w:r>
        <w:rPr>
          <w:rFonts w:ascii="Myriad Pro" w:hAnsi="Myriad Pro"/>
          <w:sz w:val="21"/>
        </w:rPr>
        <w:tab/>
        <w:t xml:space="preserve">kryt priestoru pre batérie.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 xml:space="preserve">Krok </w:t>
      </w:r>
      <w:r>
        <w:rPr>
          <w:rFonts w:ascii="Myriad Pro" w:hAnsi="Myriad Pro"/>
          <w:sz w:val="21"/>
        </w:rPr>
        <w:tab/>
        <w:t xml:space="preserve">2 Vložte jednu batériu do priestoru pre batérie.</w:t>
      </w:r>
    </w:p>
    <w:p w:rsidR="00AC3D1A" w:rsidRDefault="00244B67">
      <w:pPr>
        <w:keepNext/>
        <w:keepLines/>
        <w:spacing w:before="80" w:after="60" w:line="300" w:lineRule="auto"/>
        <w:ind w:start="1700"/>
        <w:textAlignment w:val="center"/>
        <w:rPr>
          <w:rFonts w:ascii="Myriad Pro" w:hAnsi="Myriad Pro"/>
          <w:b/>
        </w:rPr>
      </w:pPr>
      <w:r>
        <w:rPr>
          <w:rFonts w:ascii="Myriad Pro" w:hAnsi="Myriad Pro"/>
          <w:b/>
          <w:noProof/>
        </w:rPr>
        <w:drawing>
          <wp:inline distT="0" distB="0" distL="0" distR="0">
            <wp:extent cx="222885" cy="167005"/>
            <wp:effectExtent l="0" t="0" r="0" b="0"/>
            <wp:docPr id="248" name="图片 2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8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" cy="167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/>
        <w:keepLines/>
        <w:spacing w:line="300" w:lineRule="auto"/>
        <w:ind w:start="1700"/>
        <w:textAlignment w:val="center"/>
        <w:rPr>
          <w:rFonts w:ascii="Myriad Pro" w:hAnsi="Myriad Pro"/>
          <w:sz w:val="21"/>
          <w:highlight w:val="lightGray"/>
        </w:rPr>
      </w:pPr>
      <w:r>
        <w:rPr>
          <w:rFonts w:ascii="Myriad Pro" w:hAnsi="Myriad Pro"/>
          <w:sz w:val="21"/>
          <w:highlight w:val="lightGray"/>
        </w:rPr>
        <w:t xml:space="preserve">Uistite sa, že je batéria nainštalovaná kladnou elektródou smerom nadol.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 xml:space="preserve">Krok </w:t>
      </w:r>
      <w:r>
        <w:rPr>
          <w:rFonts w:ascii="Myriad Pro" w:hAnsi="Myriad Pro"/>
          <w:sz w:val="21"/>
        </w:rPr>
        <w:tab/>
        <w:t xml:space="preserve">3Kryt</w:t>
      </w:r>
      <w:r>
        <w:rPr>
          <w:rFonts w:ascii="Myriad Pro" w:hAnsi="Myriad Pro"/>
          <w:sz w:val="21"/>
          <w:u w:val="single"/>
        </w:rPr>
        <w:t xml:space="preserve"> utiahnite.</w:t>
      </w:r>
    </w:p>
    <w:p>
      <w:pPr>
        <w:pStyle w:val="3"/>
        <w:keepNext/>
        <w:spacing w:before="360" w:after="180" w:line="300" w:lineRule="auto"/>
        <w:rPr>
          <w:rFonts w:ascii="Myriad Pro" w:hAnsi="Myriad Pro"/>
          <w:b/>
          <w:sz w:val="32"/>
        </w:rPr>
      </w:pPr>
      <w:bookmarkStart w:name="_Toc167711920" w:id="365"/>
      <w:r>
        <w:rPr>
          <w:rFonts w:ascii="Myriad Pro" w:hAnsi="Myriad Pro"/>
          <w:b/>
          <w:sz w:val="32"/>
        </w:rPr>
        <w:t xml:space="preserve">3.5.2 Nabíjanie</w:t>
      </w:r>
      <w:bookmarkEnd w:id="365"/>
    </w:p>
    <w:p>
      <w:pPr>
        <w:keepNext/>
        <w:spacing w:line="300" w:lineRule="auto"/>
        <w:ind w:star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Po spustení fotoaparátu sa na domovskom paneli zobrazia informácie o batérii. Keď je batéria vybitá, včas nabite fotoaparát, aby ste zabezpečili jeho normálnu prevádzku.</w:t>
      </w:r>
    </w:p>
    <w:p>
      <w:pPr>
        <w:adjustRightInd/>
        <w:spacing w:line="300" w:lineRule="auto"/>
        <w:ind w:start="1150" w:hanging="300"/>
        <w:textAlignment w:val="center"/>
        <w:rPr>
          <w:rFonts w:ascii="Myriad Pro" w:hAnsi="Myriad Pro"/>
          <w:sz w:val="21"/>
        </w:rPr>
      </w:pPr>
      <w:bookmarkStart w:name="d1081e17a1026" w:id="366"/>
      <w:bookmarkEnd w:id="366"/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Počas nabíjania udržiavajte teplotu batérie v rozmedzí od 0 °C do +60 °C (+32 °F až +140 °F).</w:t>
      </w:r>
    </w:p>
    <w:p>
      <w:pPr>
        <w:adjustRightInd/>
        <w:spacing w:line="300" w:lineRule="auto"/>
        <w:ind w:start="115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Nabíjajte fotoaparát pomocou dodaného dátového kábla.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 xml:space="preserve">Krok 1Pri </w:t>
      </w:r>
      <w:r>
        <w:rPr>
          <w:rFonts w:ascii="Myriad Pro" w:hAnsi="Myriad Pro"/>
          <w:sz w:val="21"/>
        </w:rPr>
        <w:tab/>
        <w:t xml:space="preserve">nabíjaní otvorte tesnenie portu.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 xml:space="preserve">Krok 2 Ak chcete </w:t>
      </w:r>
      <w:r>
        <w:rPr>
          <w:rFonts w:ascii="Myriad Pro" w:hAnsi="Myriad Pro"/>
          <w:sz w:val="21"/>
        </w:rPr>
        <w:tab/>
        <w:t xml:space="preserve">fotoaparát nabíjať, pripojte kábel typu C k portu.</w:t>
      </w:r>
    </w:p>
    <w:p>
      <w:pPr>
        <w:spacing w:line="300" w:lineRule="auto"/>
        <w:ind w:start="170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Indikátor nabíjania zobrazuje:</w:t>
      </w:r>
    </w:p>
    <w:p>
      <w:pPr>
        <w:adjustRightInd/>
        <w:spacing w:line="300" w:lineRule="auto"/>
        <w:ind w:start="2000" w:hanging="300"/>
        <w:textAlignment w:val="center"/>
        <w:rPr>
          <w:rFonts w:ascii="Myriad Pro" w:hAnsi="Myriad Pro"/>
          <w:sz w:val="21"/>
        </w:rPr>
      </w:pPr>
      <w:bookmarkStart w:name="d1081e42a1026" w:id="367"/>
      <w:bookmarkEnd w:id="367"/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Striedavo blikajúce červené a zelené svetlo: chyba nabíjania.</w:t>
      </w:r>
    </w:p>
    <w:p>
      <w:pPr>
        <w:adjustRightInd/>
        <w:spacing w:line="300" w:lineRule="auto"/>
        <w:ind w:start="200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Svieti červená kontrolka: nabíjanie.</w:t>
      </w:r>
    </w:p>
    <w:p>
      <w:pPr>
        <w:adjustRightInd/>
        <w:spacing w:line="300" w:lineRule="auto"/>
        <w:ind w:start="200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Svieti zelená kontrolka: plne nabitý.</w:t>
      </w:r>
    </w:p>
    <w:p>
      <w:pPr>
        <w:adjustRightInd/>
        <w:spacing w:line="300" w:lineRule="auto"/>
        <w:ind w:start="200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Vypnuté: nie je pripojený k dátovému káblu na nabíjanie.</w:t>
      </w:r>
    </w:p>
    <w:p>
      <w:pPr>
        <w:pStyle w:val="2"/>
        <w:keepNext/>
        <w:spacing w:before="440" w:after="220" w:line="300" w:lineRule="auto"/>
        <w:rPr>
          <w:rFonts w:ascii="Myriad Pro" w:hAnsi="Myriad Pro"/>
          <w:b/>
          <w:sz w:val="36"/>
        </w:rPr>
      </w:pPr>
      <w:bookmarkStart w:name="_Toc167711921" w:id="368"/>
      <w:r>
        <w:rPr>
          <w:rFonts w:ascii="Myriad Pro" w:hAnsi="Myriad Pro"/>
          <w:b/>
          <w:sz w:val="36"/>
        </w:rPr>
        <w:lastRenderedPageBreak/>
        <w:t xml:space="preserve">3.6 Inštalácia vodiacej lišty</w:t>
      </w:r>
      <w:bookmarkEnd w:id="368"/>
    </w:p>
    <w:p>
      <w:pPr>
        <w:keepNext/>
        <w:spacing w:before="120" w:after="60"/>
        <w:rPr>
          <w:rFonts w:ascii="Myriad Pro" w:hAnsi="Myriad Pro"/>
          <w:sz w:val="28"/>
        </w:rPr>
      </w:pPr>
      <w:bookmarkStart w:name="d96e12a1026" w:id="369"/>
      <w:bookmarkEnd w:id="369"/>
      <w:r>
        <w:rPr>
          <w:rFonts w:ascii="Myriad Pro" w:hAnsi="Myriad Pro"/>
          <w:sz w:val="28"/>
        </w:rPr>
        <w:t xml:space="preserve">Predpoklady</w:t>
      </w:r>
    </w:p>
    <w:p>
      <w:pPr>
        <w:spacing w:line="300" w:lineRule="auto"/>
        <w:ind w:star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Pred inštaláciou vodiacej lišty vypnite fotoaparát a očistite držiak a vodiacu lištu čistou handričkou.</w:t>
      </w:r>
    </w:p>
    <w:p>
      <w:pPr>
        <w:keepNext/>
        <w:spacing w:before="120" w:after="60"/>
        <w:rPr>
          <w:rFonts w:ascii="Myriad Pro" w:hAnsi="Myriad Pro"/>
          <w:sz w:val="28"/>
        </w:rPr>
      </w:pPr>
      <w:r>
        <w:rPr>
          <w:rFonts w:ascii="Myriad Pro" w:hAnsi="Myriad Pro"/>
          <w:sz w:val="28"/>
        </w:rPr>
        <w:t xml:space="preserve">Postup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 xml:space="preserve">Krok 1Pripevnite </w:t>
      </w:r>
      <w:r>
        <w:rPr>
          <w:rFonts w:ascii="Myriad Pro" w:hAnsi="Myriad Pro"/>
          <w:sz w:val="21"/>
        </w:rPr>
        <w:tab/>
        <w:t xml:space="preserve">fotoaparát k vodiacej lište pomocou pevných skrutiek.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 xml:space="preserve">Krok 2Utiahnite </w:t>
      </w:r>
      <w:r>
        <w:rPr>
          <w:rFonts w:ascii="Myriad Pro" w:hAnsi="Myriad Pro"/>
          <w:sz w:val="21"/>
        </w:rPr>
        <w:tab/>
        <w:t xml:space="preserve">gombíky vodiacej lišty.</w:t>
      </w:r>
    </w:p>
    <w:p>
      <w:pPr>
        <w:keepNext/>
        <w:spacing w:before="120" w:after="60"/>
        <w:jc w:val="center"/>
        <w:rPr>
          <w:rFonts w:ascii="Myriad Pro" w:hAnsi="Myriad Pro"/>
          <w:sz w:val="21"/>
        </w:rPr>
      </w:pPr>
      <w:bookmarkStart w:name="d96e30a1026" w:id="370"/>
      <w:bookmarkEnd w:id="370"/>
      <w:r>
        <w:rPr>
          <w:rFonts w:ascii="Myriad Pro" w:hAnsi="Myriad Pro"/>
          <w:sz w:val="21"/>
        </w:rPr>
        <w:t xml:space="preserve">Obrázok 3-16 Inštalácia vodiacej lišty</w:t>
      </w:r>
    </w:p>
    <w:p w:rsidR="00AC3D1A" w:rsidRDefault="00244B67">
      <w:pPr>
        <w:keepNext/>
        <w:adjustRightInd/>
        <w:spacing w:after="60"/>
        <w:ind w:start="1260" w:hanging="420"/>
        <w:jc w:val="center"/>
      </w:pPr>
      <w:bookmarkStart w:name="d96e35a1026" w:id="371"/>
      <w:bookmarkEnd w:id="371"/>
      <w:r>
        <w:rPr>
          <w:noProof/>
        </w:rPr>
        <w:drawing>
          <wp:inline distT="0" distB="0" distL="0" distR="0">
            <wp:extent cx="5040000" cy="3019954"/>
            <wp:effectExtent l="0" t="0" r="8255" b="9525"/>
            <wp:docPr id="249" name="图片 2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9"/>
                    <pic:cNvPicPr>
                      <a:picLocks noChangeAspect="1" noChangeArrowheads="1"/>
                    </pic:cNvPicPr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3019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"/>
        <w:keepNext/>
        <w:pageBreakBefore/>
        <w:spacing w:after="520" w:line="300" w:lineRule="auto"/>
        <w:jc w:val="center"/>
        <w:rPr>
          <w:rFonts w:ascii="Myriad Pro" w:hAnsi="Myriad Pro"/>
          <w:b/>
          <w:sz w:val="44"/>
        </w:rPr>
      </w:pPr>
      <w:bookmarkStart w:name="_Toc167711922" w:id="372"/>
      <w:r>
        <w:rPr>
          <w:rFonts w:ascii="Myriad Pro" w:hAnsi="Myriad Pro"/>
          <w:b/>
          <w:sz w:val="44"/>
        </w:rPr>
        <w:lastRenderedPageBreak/>
        <w:t xml:space="preserve">4 Aktualizácie systému</w:t>
      </w:r>
      <w:bookmarkEnd w:id="372"/>
    </w:p>
    <w:p>
      <w:pPr>
        <w:keepNext/>
        <w:spacing w:line="300" w:lineRule="auto"/>
        <w:ind w:star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Aktualizujte fotoaparát manuálne alebo prostredníctvom aplikácie.</w:t>
      </w:r>
    </w:p>
    <w:p>
      <w:pPr>
        <w:pStyle w:val="2"/>
        <w:keepNext/>
        <w:spacing w:before="440" w:after="220" w:line="300" w:lineRule="auto"/>
        <w:rPr>
          <w:rFonts w:ascii="Myriad Pro" w:hAnsi="Myriad Pro"/>
          <w:b/>
          <w:sz w:val="36"/>
        </w:rPr>
      </w:pPr>
      <w:bookmarkStart w:name="_Toc167711923" w:id="373"/>
      <w:r>
        <w:rPr>
          <w:rFonts w:ascii="Myriad Pro" w:hAnsi="Myriad Pro"/>
          <w:b/>
          <w:sz w:val="36"/>
        </w:rPr>
        <w:t xml:space="preserve">4.1 Manuálne aktualizácie</w:t>
      </w:r>
      <w:bookmarkEnd w:id="373"/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1102e12a1026" w:id="374"/>
      <w:bookmarkEnd w:id="374"/>
      <w:r>
        <w:rPr>
          <w:rFonts w:ascii="Myriad Pro" w:hAnsi="Myriad Pro"/>
          <w:sz w:val="21"/>
          <w:u w:val="single"/>
        </w:rPr>
        <w:t xml:space="preserve"/>
      </w:r>
      <w:bookmarkStart w:name="d1102e18a1026" w:id="375"/>
      <w:bookmarkEnd w:id="375"/>
      <w:r w:rsidR="00244B67">
        <w:rPr>
          <w:rFonts w:ascii="Myriad Pro" w:hAnsi="Myriad Pro"/>
          <w:noProof/>
          <w:sz w:val="21"/>
        </w:rPr>
        <w:drawing>
          <wp:inline distT="0" distB="0" distL="0" distR="0">
            <wp:extent cx="182880" cy="182880"/>
            <wp:effectExtent l="0" t="0" r="0" b="0"/>
            <wp:docPr id="250" name="图片 2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0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1Stlačením </w:t>
      </w:r>
      <w:r>
        <w:rPr>
          <w:rFonts w:ascii="Myriad Pro" w:hAnsi="Myriad Pro"/>
          <w:sz w:val="21"/>
        </w:rPr>
        <w:tab/>
        <w:t xml:space="preserve">a podržaním </w:t>
      </w:r>
      <w:r>
        <w:rPr>
          <w:rFonts w:ascii="Myriad Pro" w:hAnsi="Myriad Pro"/>
          <w:sz w:val="21"/>
          <w:u w:val="single"/>
        </w:rPr>
        <w:t xml:space="preserve">tlačidla </w:t>
      </w:r>
      <w:r>
        <w:rPr>
          <w:rFonts w:ascii="Myriad Pro" w:hAnsi="Myriad Pro"/>
          <w:sz w:val="21"/>
        </w:rPr>
        <w:t xml:space="preserve">vstúpite do štandardnej ponuky.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1102e26a1026" w:id="376"/>
      <w:bookmarkEnd w:id="376"/>
      <w:r w:rsidR="00244B67">
        <w:rPr>
          <w:rFonts w:ascii="Myriad Pro" w:hAnsi="Myriad Pro"/>
          <w:noProof/>
          <w:sz w:val="21"/>
        </w:rPr>
        <w:drawing>
          <wp:inline distT="0" distB="0" distL="0" distR="0">
            <wp:extent cx="182880" cy="182880"/>
            <wp:effectExtent l="0" t="0" r="0" b="0"/>
            <wp:docPr id="251" name="图片 2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1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name="d1102e28a1026" w:id="377"/>
      <w:bookmarkEnd w:id="377"/>
      <w:r w:rsidR="00244B67">
        <w:rPr>
          <w:rFonts w:ascii="Myriad Pro" w:hAnsi="Myriad Pro"/>
          <w:noProof/>
          <w:sz w:val="21"/>
        </w:rPr>
        <w:drawing>
          <wp:inline distT="0" distB="0" distL="0" distR="0">
            <wp:extent cx="182880" cy="167005"/>
            <wp:effectExtent l="0" t="0" r="0" b="0"/>
            <wp:docPr id="252" name="图片 2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2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67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</w:t>
      </w:r>
      <w:r>
        <w:rPr>
          <w:rFonts w:ascii="Myriad Pro" w:hAnsi="Myriad Pro"/>
          <w:sz w:val="21"/>
        </w:rPr>
        <w:tab/>
        <w:t xml:space="preserve">2Prejdite na </w:t>
      </w:r>
      <w:r>
        <w:rPr>
          <w:rFonts w:ascii="Myriad Pro" w:hAnsi="Myriad Pro"/>
          <w:sz w:val="21"/>
        </w:rPr>
        <w:t xml:space="preserve">položku </w:t>
      </w:r>
      <w:r>
        <w:rPr>
          <w:rFonts w:ascii="Myriad Pro" w:hAnsi="Myriad Pro"/>
          <w:sz w:val="21"/>
        </w:rPr>
        <w:t xml:space="preserve">a</w:t>
      </w:r>
      <w:r>
        <w:rPr>
          <w:rFonts w:ascii="Myriad Pro" w:hAnsi="Myriad Pro"/>
          <w:sz w:val="21"/>
        </w:rPr>
        <w:t xml:space="preserve"> vyberte položku </w:t>
      </w:r>
      <w:r>
        <w:rPr>
          <w:rFonts w:ascii="Myriad Pro" w:hAnsi="Myriad Pro"/>
          <w:sz w:val="21"/>
        </w:rPr>
        <w:t xml:space="preserve">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1102e36a1026" w:id="378"/>
      <w:bookmarkEnd w:id="378"/>
      <w:r w:rsidR="00244B67">
        <w:rPr>
          <w:rFonts w:ascii="Myriad Pro" w:hAnsi="Myriad Pro"/>
          <w:noProof/>
          <w:sz w:val="21"/>
        </w:rPr>
        <w:drawing>
          <wp:inline distT="0" distB="0" distL="0" distR="0">
            <wp:extent cx="182880" cy="182880"/>
            <wp:effectExtent l="0" t="0" r="0" b="0"/>
            <wp:docPr id="253" name="图片 2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3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</w:t>
      </w:r>
      <w:r w:rsidR="00484B2B">
        <w:rPr>
          <w:rFonts w:ascii="Myriad Pro" w:hAnsi="Myriad Pro"/>
          <w:sz w:val="21"/>
        </w:rPr>
        <w:t xml:space="preserve">3</w:t>
      </w:r>
      <w:r w:rsidR="00484B2B">
        <w:rPr>
          <w:rFonts w:ascii="Myriad Pro" w:hAnsi="Myriad Pro"/>
          <w:sz w:val="21"/>
        </w:rPr>
        <w:t xml:space="preserve">Stlačením</w:t>
      </w:r>
      <w:r>
        <w:rPr>
          <w:rFonts w:ascii="Myriad Pro" w:hAnsi="Myriad Pro"/>
          <w:sz w:val="21"/>
        </w:rPr>
        <w:tab/>
        <w:t xml:space="preserve"> tlačidla </w:t>
      </w:r>
      <w:r>
        <w:rPr>
          <w:rFonts w:ascii="Myriad Pro" w:hAnsi="Myriad Pro"/>
          <w:sz w:val="21"/>
        </w:rPr>
        <w:t xml:space="preserve">prejdite na obrazovku konfigurácie </w:t>
      </w:r>
      <w:r>
        <w:rPr>
          <w:rFonts w:ascii="Myriad Pro" w:hAnsi="Myriad Pro"/>
          <w:b/>
          <w:sz w:val="21"/>
        </w:rPr>
        <w:t xml:space="preserve">systémových nastavení</w:t>
      </w:r>
      <w:r>
        <w:rPr>
          <w:rFonts w:ascii="Myriad Pro" w:hAnsi="Myriad Pro"/>
          <w:sz w:val="21"/>
        </w:rPr>
        <w:t xml:space="preserve">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1102e47a1026" w:id="379"/>
      <w:bookmarkEnd w:id="379"/>
      <w:r w:rsidR="00244B67">
        <w:rPr>
          <w:rFonts w:ascii="Myriad Pro" w:hAnsi="Myriad Pro"/>
          <w:noProof/>
          <w:sz w:val="21"/>
        </w:rPr>
        <w:drawing>
          <wp:inline distT="0" distB="0" distL="0" distR="0">
            <wp:extent cx="182880" cy="182880"/>
            <wp:effectExtent l="0" t="0" r="0" b="0"/>
            <wp:docPr id="254" name="图片 2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4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name="d1102e49a1026" w:id="380"/>
      <w:bookmarkEnd w:id="380"/>
      <w:r w:rsidR="00244B67">
        <w:rPr>
          <w:rFonts w:ascii="Myriad Pro" w:hAnsi="Myriad Pro"/>
          <w:noProof/>
          <w:sz w:val="21"/>
        </w:rPr>
        <w:drawing>
          <wp:inline distT="0" distB="0" distL="0" distR="0">
            <wp:extent cx="182880" cy="198755"/>
            <wp:effectExtent l="0" t="0" r="0" b="0"/>
            <wp:docPr id="255" name="图片 2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5"/>
                    <pic:cNvPicPr>
                      <a:picLocks noChangeAspect="1" noChangeArrowheads="1"/>
                    </pic:cNvPicPr>
                  </pic:nvPicPr>
                  <pic:blipFill>
                    <a:blip r:embed="rId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98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</w:t>
      </w:r>
      <w:r>
        <w:rPr>
          <w:rFonts w:ascii="Myriad Pro" w:hAnsi="Myriad Pro"/>
          <w:sz w:val="21"/>
        </w:rPr>
        <w:tab/>
        <w:t xml:space="preserve">4Prejdite na </w:t>
      </w:r>
      <w:r>
        <w:rPr>
          <w:rFonts w:ascii="Myriad Pro" w:hAnsi="Myriad Pro"/>
          <w:sz w:val="21"/>
        </w:rPr>
        <w:t xml:space="preserve">položku </w:t>
      </w:r>
      <w:r>
        <w:rPr>
          <w:rFonts w:ascii="Myriad Pro" w:hAnsi="Myriad Pro"/>
          <w:sz w:val="21"/>
        </w:rPr>
        <w:t xml:space="preserve">a</w:t>
      </w:r>
      <w:r>
        <w:rPr>
          <w:rFonts w:ascii="Myriad Pro" w:hAnsi="Myriad Pro"/>
          <w:sz w:val="21"/>
        </w:rPr>
        <w:t xml:space="preserve"> vyberte položku </w:t>
      </w:r>
      <w:r>
        <w:rPr>
          <w:rFonts w:ascii="Myriad Pro" w:hAnsi="Myriad Pro"/>
          <w:sz w:val="21"/>
        </w:rPr>
        <w:t xml:space="preserve">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1102e57a1026" w:id="381"/>
      <w:bookmarkEnd w:id="381"/>
      <w:r w:rsidR="00244B67">
        <w:rPr>
          <w:rFonts w:ascii="Myriad Pro" w:hAnsi="Myriad Pro"/>
          <w:noProof/>
          <w:sz w:val="21"/>
        </w:rPr>
        <w:drawing>
          <wp:inline distT="0" distB="0" distL="0" distR="0">
            <wp:extent cx="182880" cy="182880"/>
            <wp:effectExtent l="0" t="0" r="0" b="0"/>
            <wp:docPr id="256" name="图片 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6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</w:t>
      </w:r>
      <w:r w:rsidR="00484B2B">
        <w:rPr>
          <w:rFonts w:ascii="Myriad Pro" w:hAnsi="Myriad Pro"/>
          <w:sz w:val="21"/>
        </w:rPr>
        <w:t xml:space="preserve">5</w:t>
      </w:r>
      <w:r w:rsidR="00484B2B">
        <w:rPr>
          <w:rFonts w:ascii="Myriad Pro" w:hAnsi="Myriad Pro"/>
          <w:sz w:val="21"/>
        </w:rPr>
        <w:t xml:space="preserve">Stlačením</w:t>
      </w:r>
      <w:r>
        <w:rPr>
          <w:rFonts w:ascii="Myriad Pro" w:hAnsi="Myriad Pro"/>
          <w:sz w:val="21"/>
        </w:rPr>
        <w:tab/>
        <w:t xml:space="preserve"> tlačidla </w:t>
      </w:r>
      <w:r>
        <w:rPr>
          <w:rFonts w:ascii="Myriad Pro" w:hAnsi="Myriad Pro"/>
          <w:sz w:val="21"/>
        </w:rPr>
        <w:t xml:space="preserve">povolíte režim USB.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 xml:space="preserve">Krok 6Kopírujte </w:t>
      </w:r>
      <w:r>
        <w:rPr>
          <w:rFonts w:ascii="Myriad Pro" w:hAnsi="Myriad Pro"/>
          <w:sz w:val="21"/>
        </w:rPr>
        <w:tab/>
        <w:t xml:space="preserve">aktualizačný súbor (.bin).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 xml:space="preserve">Krok 7Restartujte </w:t>
      </w:r>
      <w:r>
        <w:rPr>
          <w:rFonts w:ascii="Myriad Pro" w:hAnsi="Myriad Pro"/>
          <w:sz w:val="21"/>
        </w:rPr>
        <w:tab/>
        <w:t xml:space="preserve">fotoaparát.</w:t>
      </w:r>
    </w:p>
    <w:p>
      <w:pPr>
        <w:pStyle w:val="2"/>
        <w:keepNext/>
        <w:spacing w:before="440" w:after="220" w:line="300" w:lineRule="auto"/>
        <w:rPr>
          <w:rFonts w:ascii="Myriad Pro" w:hAnsi="Myriad Pro"/>
          <w:b/>
          <w:sz w:val="36"/>
        </w:rPr>
      </w:pPr>
      <w:bookmarkStart w:name="_Toc167711924" w:id="382"/>
      <w:r>
        <w:rPr>
          <w:rFonts w:ascii="Myriad Pro" w:hAnsi="Myriad Pro"/>
          <w:b/>
          <w:sz w:val="36"/>
        </w:rPr>
        <w:t xml:space="preserve">4.2 Aktualizácie prostredníctvom aplikácie</w:t>
      </w:r>
      <w:bookmarkEnd w:id="382"/>
    </w:p>
    <w:p>
      <w:pPr>
        <w:spacing w:line="300" w:lineRule="auto"/>
        <w:ind w:star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Keď aplikácia zistí nový program na aktualizáciu, zobrazí oznámenie. Ťuknite na položku </w:t>
      </w:r>
      <w:r>
        <w:rPr>
          <w:rFonts w:ascii="Myriad Pro" w:hAnsi="Myriad Pro"/>
          <w:b/>
          <w:sz w:val="21"/>
        </w:rPr>
        <w:t xml:space="preserve">Aktualizovať a </w:t>
      </w:r>
      <w:r>
        <w:rPr>
          <w:rFonts w:ascii="Myriad Pro" w:hAnsi="Myriad Pro"/>
          <w:sz w:val="21"/>
        </w:rPr>
        <w:t xml:space="preserve">aktualizujte systém.</w:t>
      </w:r>
    </w:p>
    <w:p>
      <w:pPr>
        <w:pStyle w:val="1"/>
        <w:keepNext/>
        <w:pageBreakBefore/>
        <w:spacing w:after="520" w:line="300" w:lineRule="auto"/>
        <w:jc w:val="center"/>
        <w:rPr>
          <w:rFonts w:ascii="Myriad Pro" w:hAnsi="Myriad Pro"/>
          <w:b/>
          <w:sz w:val="44"/>
        </w:rPr>
      </w:pPr>
      <w:bookmarkStart w:name="d2e483" w:id="383"/>
      <w:bookmarkStart w:name="_Toc167711925" w:id="384"/>
      <w:bookmarkEnd w:id="383"/>
      <w:r>
        <w:rPr>
          <w:rFonts w:ascii="Myriad Pro" w:hAnsi="Myriad Pro"/>
          <w:b/>
          <w:sz w:val="44"/>
        </w:rPr>
        <w:lastRenderedPageBreak/>
        <w:t xml:space="preserve">Dodatok 1 Oznámenie o zhode</w:t>
      </w:r>
      <w:bookmarkEnd w:id="384"/>
    </w:p>
    <w:p>
      <w:pPr>
        <w:spacing w:line="300" w:lineRule="auto"/>
        <w:ind w:star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Výrobky radu Heat môžu podliehať kontrole vývozu v rôznych krajinách alebo regiónoch, okrem iného v Spojených štátoch, Európskej únii, Spojenom kráľovstve a/alebo iných členských krajinách Wassenaarskeho usporiadania. Ak máte v úmysle prenášať, vyvážať alebo opätovne vyvážať výrobky radu Heat medzi rôznymi krajinami, poraďte sa s odborníkom na reguláciu alebo miestnymi vládnymi orgánmi o všetkých potrebných požiadavkách na vývozné licencie.</w:t>
      </w:r>
    </w:p>
    <w:p w:rsidR="00E93FB6" w:rsidRDefault="00E93FB6"/>
    <w:sectPr w:rsidR="00E93FB6">
      <w:headerReference w:type="default" r:id="rId91"/>
      <w:footerReference w:type="default" r:id="rId92"/>
      <w:pgSz w:w="11908" w:h="16842"/>
      <w:pgMar w:top="851" w:right="1134" w:bottom="1134" w:left="1134" w:header="850" w:footer="284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586E" w:rsidRDefault="000A586E">
      <w:r>
        <w:separator/>
      </w:r>
    </w:p>
  </w:endnote>
  <w:endnote w:type="continuationSeparator" w:id="0">
    <w:p w:rsidR="000A586E" w:rsidRDefault="000A58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527D" w:rsidRDefault="00F8527D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527D" w:rsidRDefault="00F8527D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527D" w:rsidRDefault="00F8527D">
    <w:pPr>
      <w:pStyle w:val="a5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pBdr>
        <w:top w:val="single" w:color="auto" w:sz="8" w:space="1"/>
      </w:pBdr>
      <w:spacing w:before="50"/>
      <w:jc w:val="center"/>
      <w:rPr>
        <w:rFonts w:ascii="Myriad Pro" w:hAnsi="Myriad Pro"/>
        <w:sz w:val="21"/>
      </w:rPr>
    </w:pPr>
    <w:r>
      <w:rPr>
        <w:rFonts w:ascii="Myriad Pro" w:hAnsi="Myriad Pro"/>
        <w:sz w:val="21"/>
      </w:rPr>
      <w:fldChar w:fldCharType="begin"/>
    </w:r>
    <w:r>
      <w:rPr>
        <w:rFonts w:ascii="Myriad Pro" w:hAnsi="Myriad Pro"/>
        <w:sz w:val="21"/>
      </w:rPr>
      <w:instrText>PAGE   \* MERGEFORMAT</w:instrText>
    </w:r>
    <w:r>
      <w:rPr>
        <w:rFonts w:ascii="Myriad Pro" w:hAnsi="Myriad Pro"/>
        <w:sz w:val="21"/>
      </w:rPr>
      <w:fldChar w:fldCharType="separate"/>
    </w:r>
    <w:r w:rsidR="00F8527D">
      <w:rPr>
        <w:rFonts w:ascii="Myriad Pro" w:hAnsi="Myriad Pro"/>
        <w:noProof/>
        <w:sz w:val="21"/>
      </w:rPr>
      <w:t xml:space="preserve">IV</w:t>
    </w:r>
    <w:r>
      <w:rPr>
        <w:rFonts w:ascii="Myriad Pro" w:hAnsi="Myriad Pro"/>
        <w:sz w:val="21"/>
      </w:rP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pBdr>
        <w:top w:val="single" w:color="auto" w:sz="8" w:space="1"/>
      </w:pBdr>
      <w:spacing w:before="50"/>
      <w:jc w:val="center"/>
      <w:rPr>
        <w:rFonts w:ascii="Myriad Pro" w:hAnsi="Myriad Pro"/>
        <w:sz w:val="21"/>
      </w:rPr>
    </w:pPr>
    <w:r>
      <w:rPr>
        <w:rFonts w:ascii="Myriad Pro" w:hAnsi="Myriad Pro"/>
        <w:sz w:val="21"/>
      </w:rPr>
      <w:fldChar w:fldCharType="begin"/>
    </w:r>
    <w:r>
      <w:rPr>
        <w:rFonts w:ascii="Myriad Pro" w:hAnsi="Myriad Pro"/>
        <w:sz w:val="21"/>
      </w:rPr>
      <w:instrText>PAGE   \* MERGEFORMAT</w:instrText>
    </w:r>
    <w:r>
      <w:rPr>
        <w:rFonts w:ascii="Myriad Pro" w:hAnsi="Myriad Pro"/>
        <w:sz w:val="21"/>
      </w:rPr>
      <w:fldChar w:fldCharType="separate"/>
    </w:r>
    <w:r w:rsidR="00F8527D">
      <w:rPr>
        <w:rFonts w:ascii="Myriad Pro" w:hAnsi="Myriad Pro"/>
        <w:noProof/>
        <w:sz w:val="21"/>
      </w:rPr>
      <w:t xml:space="preserve">VI</w:t>
    </w:r>
    <w:r>
      <w:rPr>
        <w:rFonts w:ascii="Myriad Pro" w:hAnsi="Myriad Pro"/>
        <w:sz w:val="21"/>
      </w:rPr>
      <w:fldChar w:fldCharType="end"/>
    </w: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pBdr>
        <w:top w:val="single" w:color="auto" w:sz="8" w:space="1"/>
      </w:pBdr>
      <w:spacing w:before="50"/>
      <w:jc w:val="center"/>
      <w:rPr>
        <w:rFonts w:ascii="Myriad Pro" w:hAnsi="Myriad Pro"/>
        <w:sz w:val="21"/>
      </w:rPr>
    </w:pPr>
    <w:r>
      <w:rPr>
        <w:rFonts w:ascii="Myriad Pro" w:hAnsi="Myriad Pro"/>
        <w:sz w:val="21"/>
      </w:rPr>
      <w:fldChar w:fldCharType="begin"/>
    </w:r>
    <w:r>
      <w:rPr>
        <w:rFonts w:ascii="Myriad Pro" w:hAnsi="Myriad Pro"/>
        <w:sz w:val="21"/>
      </w:rPr>
      <w:instrText>PAGE   \* MERGEFORMAT</w:instrText>
    </w:r>
    <w:r>
      <w:rPr>
        <w:rFonts w:ascii="Myriad Pro" w:hAnsi="Myriad Pro"/>
        <w:sz w:val="21"/>
      </w:rPr>
      <w:fldChar w:fldCharType="separate"/>
    </w:r>
    <w:r w:rsidR="00F8527D">
      <w:rPr>
        <w:rFonts w:ascii="Myriad Pro" w:hAnsi="Myriad Pro"/>
        <w:noProof/>
        <w:sz w:val="21"/>
      </w:rPr>
      <w:t xml:space="preserve">20</w:t>
    </w:r>
    <w:r>
      <w:rPr>
        <w:rFonts w:ascii="Myriad Pro" w:hAnsi="Myriad Pro"/>
        <w:sz w:val="21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586E" w:rsidRDefault="000A586E">
      <w:r>
        <w:separator/>
      </w:r>
    </w:p>
  </w:footnote>
  <w:footnote w:type="continuationSeparator" w:id="0">
    <w:p w:rsidR="000A586E" w:rsidRDefault="000A58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527D" w:rsidRDefault="00F8527D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527D" w:rsidRDefault="00F8527D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527D" w:rsidRDefault="00F8527D">
    <w:pPr>
      <w:pStyle w:val="a3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2753" w:rsidRDefault="00E32753">
    <w:pPr>
      <w:tabs>
        <w:tab w:val="center" w:pos="4153"/>
        <w:tab w:val="right" w:pos="8306"/>
      </w:tabs>
      <w:snapToGrid w:val="0"/>
      <w:jc w:val="center"/>
      <w:rPr>
        <w:rFonts w:cs="宋体"/>
        <w:sz w:val="18"/>
        <w:szCs w:val="18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2753" w:rsidRDefault="00E32753">
    <w:pPr>
      <w:tabs>
        <w:tab w:val="center" w:pos="4153"/>
        <w:tab w:val="right" w:pos="8306"/>
      </w:tabs>
      <w:snapToGrid w:val="0"/>
      <w:jc w:val="center"/>
      <w:rPr>
        <w:rFonts w:cs="宋体"/>
        <w:sz w:val="18"/>
        <w:szCs w:val="18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2753" w:rsidRDefault="00E32753">
    <w:pPr>
      <w:tabs>
        <w:tab w:val="center" w:pos="4153"/>
        <w:tab w:val="right" w:pos="8306"/>
      </w:tabs>
      <w:snapToGrid w:val="0"/>
      <w:jc w:val="center"/>
      <w:rPr>
        <w:rFonts w:cs="宋体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A817C803"/>
    <w:multiLevelType w:val="hybridMultilevel"/>
    <w:tmpl w:val="B69B2BB5"/>
    <w:lvl w:ilvl="0" w:tplc="EDAEFD62">
      <w:start w:val="1"/>
      <w:numFmt w:val="decimal"/>
      <w:lvlText w:val="%1."/>
      <w:lvlJc w:val="left"/>
      <w:pPr>
        <w:ind w:left="420" w:hanging="420"/>
      </w:pPr>
      <w:rPr>
        <w:rFonts w:cs="宋体"/>
      </w:rPr>
    </w:lvl>
    <w:lvl w:ilvl="1" w:tplc="C4E10AAD">
      <w:start w:val="1"/>
      <w:numFmt w:val="lowerLetter"/>
      <w:lvlText w:val="%2."/>
      <w:lvlJc w:val="left"/>
      <w:pPr>
        <w:ind w:left="840" w:hanging="420"/>
      </w:pPr>
      <w:rPr>
        <w:rFonts w:cs="宋体"/>
      </w:rPr>
    </w:lvl>
    <w:lvl w:ilvl="2" w:tplc="AE2BC389">
      <w:start w:val="1"/>
      <w:numFmt w:val="lowerRoman"/>
      <w:lvlText w:val="%3."/>
      <w:lvlJc w:val="left"/>
      <w:pPr>
        <w:ind w:left="1260" w:hanging="420"/>
      </w:pPr>
      <w:rPr>
        <w:rFonts w:cs="宋体"/>
      </w:r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3E9"/>
    <w:multiLevelType w:val="hybridMultilevel"/>
    <w:tmpl w:val="5193F741"/>
    <w:lvl w:ilvl="0" w:tplc="81A21951">
      <w:start w:val="1"/>
      <w:numFmt w:val="bullet"/>
      <w:lvlText w:val="●"/>
      <w:lvlJc w:val="left"/>
      <w:pPr>
        <w:ind w:left="300" w:hanging="300"/>
      </w:pPr>
      <w:rPr>
        <w:rFonts w:ascii="Calibri" w:hAnsi="Calibri" w:cs="Calibri" w:hint="default"/>
        <w:spacing w:val="0"/>
      </w:rPr>
    </w:lvl>
    <w:lvl w:ilvl="1" w:tplc="531ED62B">
      <w:start w:val="1"/>
      <w:numFmt w:val="bullet"/>
      <w:lvlText w:val="◇"/>
      <w:lvlJc w:val="left"/>
      <w:pPr>
        <w:ind w:left="600" w:hanging="300"/>
      </w:pPr>
      <w:rPr>
        <w:rFonts w:ascii="Calibri" w:hAnsi="Calibri" w:cs="Calibri" w:hint="default"/>
      </w:rPr>
    </w:lvl>
    <w:lvl w:ilvl="2" w:tplc="24EC2405">
      <w:start w:val="1"/>
      <w:numFmt w:val="bullet"/>
      <w:lvlText w:val="○"/>
      <w:lvlJc w:val="left"/>
      <w:pPr>
        <w:ind w:left="900" w:hanging="300"/>
      </w:pPr>
      <w:rPr>
        <w:rFonts w:ascii="Calibri" w:hAnsi="Calibri" w:cs="Calibri" w:hint="default"/>
      </w:r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3EA"/>
    <w:multiLevelType w:val="hybridMultilevel"/>
    <w:tmpl w:val="0141F7E5"/>
    <w:lvl w:ilvl="0" w:tplc="BC903D9D">
      <w:start w:val="1"/>
      <w:numFmt w:val="bullet"/>
      <w:lvlText w:val=" "/>
      <w:lvlJc w:val="left"/>
      <w:pPr>
        <w:ind w:left="420" w:hanging="420"/>
      </w:pPr>
      <w:rPr>
        <w:rFonts w:ascii="Calibri" w:hAnsi="Calibri" w:cs="Calibri" w:hint="default"/>
        <w:spacing w:val="0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0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bordersDoNotSurroundHeader/>
  <w:bordersDoNotSurroundFooter/>
  <w:hideSpellingError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B67"/>
    <w:rsid w:val="00066CED"/>
    <w:rsid w:val="000A586E"/>
    <w:rsid w:val="001F3516"/>
    <w:rsid w:val="00244B67"/>
    <w:rsid w:val="0029316D"/>
    <w:rsid w:val="002A47EB"/>
    <w:rsid w:val="002F36C5"/>
    <w:rsid w:val="00484B2B"/>
    <w:rsid w:val="00516312"/>
    <w:rsid w:val="00A7620E"/>
    <w:rsid w:val="00AC3D1A"/>
    <w:rsid w:val="00AD540E"/>
    <w:rsid w:val="00C26E9F"/>
    <w:rsid w:val="00C67179"/>
    <w:rsid w:val="00E32753"/>
    <w:rsid w:val="00E93FB6"/>
    <w:rsid w:val="00F85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FE2274D"/>
  <w14:defaultImageDpi w14:val="96"/>
  <w15:docId w15:val="{8066D660-A964-412F-886A-D7CF39F5C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宋体" w:eastAsia="宋体"/>
      <w:kern w:val="0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outlineLvl w:val="0"/>
    </w:pPr>
  </w:style>
  <w:style w:type="paragraph" w:styleId="2">
    <w:name w:val="heading 2"/>
    <w:basedOn w:val="a"/>
    <w:next w:val="a"/>
    <w:link w:val="20"/>
    <w:uiPriority w:val="99"/>
    <w:qFormat/>
    <w:pPr>
      <w:outlineLvl w:val="1"/>
    </w:pPr>
  </w:style>
  <w:style w:type="paragraph" w:styleId="3">
    <w:name w:val="heading 3"/>
    <w:basedOn w:val="a"/>
    <w:next w:val="a"/>
    <w:link w:val="30"/>
    <w:uiPriority w:val="99"/>
    <w:qFormat/>
    <w:pPr>
      <w:outlineLvl w:val="2"/>
    </w:pPr>
  </w:style>
  <w:style w:type="paragraph" w:styleId="4">
    <w:name w:val="heading 4"/>
    <w:basedOn w:val="a"/>
    <w:next w:val="a"/>
    <w:link w:val="40"/>
    <w:uiPriority w:val="99"/>
    <w:qFormat/>
    <w:pPr>
      <w:outlineLvl w:val="3"/>
    </w:pPr>
  </w:style>
  <w:style w:type="paragraph" w:styleId="5">
    <w:name w:val="heading 5"/>
    <w:basedOn w:val="a"/>
    <w:next w:val="a"/>
    <w:link w:val="50"/>
    <w:uiPriority w:val="99"/>
    <w:qFormat/>
    <w:pPr>
      <w:outlineLvl w:val="4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Pr>
      <w:rFonts w:ascii="宋体" w:eastAsia="宋体"/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uiPriority w:val="9"/>
    <w:semiHidden/>
    <w:rPr>
      <w:rFonts w:asciiTheme="majorHAnsi" w:eastAsiaTheme="majorEastAsia" w:hAnsiTheme="majorHAnsi" w:cstheme="majorBidi"/>
      <w:b/>
      <w:bCs/>
      <w:kern w:val="0"/>
      <w:sz w:val="32"/>
      <w:szCs w:val="32"/>
    </w:rPr>
  </w:style>
  <w:style w:type="character" w:customStyle="1" w:styleId="30">
    <w:name w:val="标题 3 字符"/>
    <w:basedOn w:val="a0"/>
    <w:link w:val="3"/>
    <w:uiPriority w:val="9"/>
    <w:semiHidden/>
    <w:rPr>
      <w:rFonts w:ascii="宋体" w:eastAsia="宋体"/>
      <w:b/>
      <w:bCs/>
      <w:kern w:val="0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Pr>
      <w:rFonts w:asciiTheme="majorHAnsi" w:eastAsiaTheme="majorEastAsia" w:hAnsiTheme="majorHAnsi" w:cstheme="majorBidi"/>
      <w:b/>
      <w:bCs/>
      <w:kern w:val="0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Pr>
      <w:rFonts w:ascii="宋体" w:eastAsia="宋体"/>
      <w:b/>
      <w:bCs/>
      <w:kern w:val="0"/>
      <w:sz w:val="28"/>
      <w:szCs w:val="28"/>
    </w:rPr>
  </w:style>
  <w:style w:type="paragraph" w:styleId="11">
    <w:name w:val="toc 1"/>
    <w:basedOn w:val="a"/>
    <w:next w:val="a"/>
    <w:uiPriority w:val="39"/>
    <w:pPr>
      <w:spacing w:after="120"/>
      <w:ind w:left="300" w:hanging="300"/>
      <w:textAlignment w:val="top"/>
    </w:pPr>
    <w:rPr>
      <w:rFonts w:ascii="Myriad Pro" w:hAnsi="Myriad Pro" w:cs="Myriad Pro"/>
      <w:sz w:val="21"/>
      <w:szCs w:val="21"/>
    </w:rPr>
  </w:style>
  <w:style w:type="paragraph" w:styleId="21">
    <w:name w:val="toc 2"/>
    <w:basedOn w:val="a"/>
    <w:next w:val="a"/>
    <w:uiPriority w:val="39"/>
    <w:pPr>
      <w:spacing w:after="120"/>
      <w:ind w:left="600" w:hanging="300"/>
      <w:textAlignment w:val="top"/>
    </w:pPr>
    <w:rPr>
      <w:rFonts w:ascii="Myriad Pro" w:hAnsi="Myriad Pro" w:cs="Myriad Pro"/>
      <w:sz w:val="21"/>
      <w:szCs w:val="21"/>
    </w:rPr>
  </w:style>
  <w:style w:type="paragraph" w:styleId="31">
    <w:name w:val="toc 3"/>
    <w:basedOn w:val="a"/>
    <w:next w:val="a"/>
    <w:uiPriority w:val="39"/>
    <w:pPr>
      <w:spacing w:after="120"/>
      <w:ind w:left="900" w:hanging="300"/>
      <w:textAlignment w:val="top"/>
    </w:pPr>
    <w:rPr>
      <w:rFonts w:ascii="Myriad Pro" w:hAnsi="Myriad Pro" w:cs="Myriad Pro"/>
      <w:sz w:val="21"/>
      <w:szCs w:val="21"/>
    </w:rPr>
  </w:style>
  <w:style w:type="paragraph" w:styleId="41">
    <w:name w:val="toc 4"/>
    <w:basedOn w:val="a"/>
    <w:next w:val="a"/>
    <w:uiPriority w:val="39"/>
    <w:pPr>
      <w:spacing w:after="120"/>
      <w:ind w:left="1200" w:hanging="300"/>
      <w:textAlignment w:val="top"/>
    </w:pPr>
    <w:rPr>
      <w:rFonts w:ascii="Myriad Pro" w:hAnsi="Myriad Pro" w:cs="Myriad Pro"/>
      <w:sz w:val="21"/>
      <w:szCs w:val="21"/>
    </w:rPr>
  </w:style>
  <w:style w:type="paragraph" w:styleId="51">
    <w:name w:val="toc 5"/>
    <w:basedOn w:val="a"/>
    <w:next w:val="a"/>
    <w:uiPriority w:val="39"/>
    <w:pPr>
      <w:spacing w:after="120"/>
      <w:ind w:left="1500" w:hanging="300"/>
      <w:textAlignment w:val="top"/>
    </w:pPr>
    <w:rPr>
      <w:rFonts w:ascii="Myriad Pro" w:hAnsi="Myriad Pro" w:cs="Myriad Pro"/>
      <w:sz w:val="21"/>
      <w:szCs w:val="21"/>
    </w:rPr>
  </w:style>
  <w:style w:type="paragraph" w:customStyle="1" w:styleId="para">
    <w:name w:val="para"/>
    <w:uiPriority w:val="99"/>
    <w:pPr>
      <w:widowControl w:val="0"/>
      <w:autoSpaceDE w:val="0"/>
      <w:autoSpaceDN w:val="0"/>
      <w:adjustRightInd w:val="0"/>
    </w:pPr>
    <w:rPr>
      <w:rFonts w:ascii="宋体" w:eastAsia="宋体"/>
      <w:kern w:val="0"/>
      <w:sz w:val="24"/>
      <w:szCs w:val="24"/>
    </w:rPr>
  </w:style>
  <w:style w:type="paragraph" w:customStyle="1" w:styleId="link">
    <w:name w:val="link"/>
    <w:uiPriority w:val="99"/>
    <w:pPr>
      <w:widowControl w:val="0"/>
      <w:autoSpaceDE w:val="0"/>
      <w:autoSpaceDN w:val="0"/>
      <w:adjustRightInd w:val="0"/>
    </w:pPr>
    <w:rPr>
      <w:rFonts w:ascii="宋体" w:eastAsia="宋体"/>
      <w:kern w:val="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244B6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44B67"/>
    <w:rPr>
      <w:rFonts w:ascii="宋体" w:eastAsia="宋体"/>
      <w:kern w:val="0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44B67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44B67"/>
    <w:rPr>
      <w:rFonts w:ascii="宋体" w:eastAsia="宋体"/>
      <w:kern w:val="0"/>
      <w:sz w:val="18"/>
      <w:szCs w:val="18"/>
    </w:rPr>
  </w:style>
  <w:style w:type="character" w:styleId="a7">
    <w:name w:val="Hyperlink"/>
    <w:basedOn w:val="a0"/>
    <w:uiPriority w:val="99"/>
    <w:unhideWhenUsed/>
    <w:rsid w:val="001F351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footer" Target="footer5.xml"/><Relationship Id="rId21" Type="http://schemas.openxmlformats.org/officeDocument/2006/relationships/image" Target="media/image9.png"/><Relationship Id="rId42" Type="http://schemas.openxmlformats.org/officeDocument/2006/relationships/image" Target="media/image26.jpeg"/><Relationship Id="rId47" Type="http://schemas.openxmlformats.org/officeDocument/2006/relationships/image" Target="media/image31.png"/><Relationship Id="rId63" Type="http://schemas.openxmlformats.org/officeDocument/2006/relationships/image" Target="media/image47.png"/><Relationship Id="rId68" Type="http://schemas.openxmlformats.org/officeDocument/2006/relationships/image" Target="media/image52.png"/><Relationship Id="rId84" Type="http://schemas.openxmlformats.org/officeDocument/2006/relationships/image" Target="media/image68.png"/><Relationship Id="rId89" Type="http://schemas.openxmlformats.org/officeDocument/2006/relationships/image" Target="media/image73.png"/><Relationship Id="rId16" Type="http://schemas.openxmlformats.org/officeDocument/2006/relationships/image" Target="media/image4.png"/><Relationship Id="rId11" Type="http://schemas.openxmlformats.org/officeDocument/2006/relationships/footer" Target="footer2.xml"/><Relationship Id="rId32" Type="http://schemas.openxmlformats.org/officeDocument/2006/relationships/image" Target="media/image16.png"/><Relationship Id="rId37" Type="http://schemas.openxmlformats.org/officeDocument/2006/relationships/image" Target="media/image21.png"/><Relationship Id="rId53" Type="http://schemas.openxmlformats.org/officeDocument/2006/relationships/image" Target="media/image37.png"/><Relationship Id="rId58" Type="http://schemas.openxmlformats.org/officeDocument/2006/relationships/image" Target="media/image42.png"/><Relationship Id="rId74" Type="http://schemas.openxmlformats.org/officeDocument/2006/relationships/image" Target="media/image58.png"/><Relationship Id="rId79" Type="http://schemas.openxmlformats.org/officeDocument/2006/relationships/image" Target="media/image63.png"/><Relationship Id="rId5" Type="http://schemas.openxmlformats.org/officeDocument/2006/relationships/footnotes" Target="footnotes.xml"/><Relationship Id="rId90" Type="http://schemas.openxmlformats.org/officeDocument/2006/relationships/image" Target="media/image74.png"/><Relationship Id="rId22" Type="http://schemas.openxmlformats.org/officeDocument/2006/relationships/image" Target="media/image10.png"/><Relationship Id="rId27" Type="http://schemas.openxmlformats.org/officeDocument/2006/relationships/image" Target="media/image11.png"/><Relationship Id="rId43" Type="http://schemas.openxmlformats.org/officeDocument/2006/relationships/image" Target="media/image27.jpeg"/><Relationship Id="rId48" Type="http://schemas.openxmlformats.org/officeDocument/2006/relationships/image" Target="media/image32.png"/><Relationship Id="rId64" Type="http://schemas.openxmlformats.org/officeDocument/2006/relationships/image" Target="media/image48.png"/><Relationship Id="rId69" Type="http://schemas.openxmlformats.org/officeDocument/2006/relationships/image" Target="media/image53.png"/><Relationship Id="rId8" Type="http://schemas.openxmlformats.org/officeDocument/2006/relationships/header" Target="header1.xml"/><Relationship Id="rId51" Type="http://schemas.openxmlformats.org/officeDocument/2006/relationships/image" Target="media/image35.png"/><Relationship Id="rId72" Type="http://schemas.openxmlformats.org/officeDocument/2006/relationships/image" Target="media/image56.png"/><Relationship Id="rId80" Type="http://schemas.openxmlformats.org/officeDocument/2006/relationships/image" Target="media/image64.png"/><Relationship Id="rId85" Type="http://schemas.openxmlformats.org/officeDocument/2006/relationships/image" Target="media/image69.png"/><Relationship Id="rId93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eader" Target="header3.xml"/><Relationship Id="rId17" Type="http://schemas.openxmlformats.org/officeDocument/2006/relationships/image" Target="media/image5.png"/><Relationship Id="rId25" Type="http://schemas.openxmlformats.org/officeDocument/2006/relationships/header" Target="header5.xml"/><Relationship Id="rId33" Type="http://schemas.openxmlformats.org/officeDocument/2006/relationships/image" Target="media/image17.png"/><Relationship Id="rId38" Type="http://schemas.openxmlformats.org/officeDocument/2006/relationships/image" Target="media/image22.jpeg"/><Relationship Id="rId46" Type="http://schemas.openxmlformats.org/officeDocument/2006/relationships/image" Target="media/image30.png"/><Relationship Id="rId59" Type="http://schemas.openxmlformats.org/officeDocument/2006/relationships/image" Target="media/image43.png"/><Relationship Id="rId67" Type="http://schemas.openxmlformats.org/officeDocument/2006/relationships/image" Target="media/image51.png"/><Relationship Id="rId20" Type="http://schemas.openxmlformats.org/officeDocument/2006/relationships/image" Target="media/image8.png"/><Relationship Id="rId41" Type="http://schemas.openxmlformats.org/officeDocument/2006/relationships/image" Target="media/image25.jpeg"/><Relationship Id="rId54" Type="http://schemas.openxmlformats.org/officeDocument/2006/relationships/image" Target="media/image38.png"/><Relationship Id="rId62" Type="http://schemas.openxmlformats.org/officeDocument/2006/relationships/image" Target="media/image46.png"/><Relationship Id="rId70" Type="http://schemas.openxmlformats.org/officeDocument/2006/relationships/image" Target="media/image54.png"/><Relationship Id="rId75" Type="http://schemas.openxmlformats.org/officeDocument/2006/relationships/image" Target="media/image59.png"/><Relationship Id="rId83" Type="http://schemas.openxmlformats.org/officeDocument/2006/relationships/image" Target="media/image67.png"/><Relationship Id="rId88" Type="http://schemas.openxmlformats.org/officeDocument/2006/relationships/image" Target="media/image72.png"/><Relationship Id="rId91" Type="http://schemas.openxmlformats.org/officeDocument/2006/relationships/header" Target="header6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3.png"/><Relationship Id="rId23" Type="http://schemas.openxmlformats.org/officeDocument/2006/relationships/header" Target="header4.xml"/><Relationship Id="rId28" Type="http://schemas.openxmlformats.org/officeDocument/2006/relationships/image" Target="media/image12.png"/><Relationship Id="rId36" Type="http://schemas.openxmlformats.org/officeDocument/2006/relationships/image" Target="media/image20.png"/><Relationship Id="rId49" Type="http://schemas.openxmlformats.org/officeDocument/2006/relationships/image" Target="media/image33.png"/><Relationship Id="rId57" Type="http://schemas.openxmlformats.org/officeDocument/2006/relationships/image" Target="media/image41.png"/><Relationship Id="rId10" Type="http://schemas.openxmlformats.org/officeDocument/2006/relationships/footer" Target="footer1.xml"/><Relationship Id="rId31" Type="http://schemas.openxmlformats.org/officeDocument/2006/relationships/image" Target="media/image15.png"/><Relationship Id="rId44" Type="http://schemas.openxmlformats.org/officeDocument/2006/relationships/image" Target="media/image28.png"/><Relationship Id="rId52" Type="http://schemas.openxmlformats.org/officeDocument/2006/relationships/image" Target="media/image36.png"/><Relationship Id="rId60" Type="http://schemas.openxmlformats.org/officeDocument/2006/relationships/image" Target="media/image44.png"/><Relationship Id="rId65" Type="http://schemas.openxmlformats.org/officeDocument/2006/relationships/image" Target="media/image49.png"/><Relationship Id="rId73" Type="http://schemas.openxmlformats.org/officeDocument/2006/relationships/image" Target="media/image57.png"/><Relationship Id="rId78" Type="http://schemas.openxmlformats.org/officeDocument/2006/relationships/image" Target="media/image62.png"/><Relationship Id="rId81" Type="http://schemas.openxmlformats.org/officeDocument/2006/relationships/image" Target="media/image65.png"/><Relationship Id="rId86" Type="http://schemas.openxmlformats.org/officeDocument/2006/relationships/image" Target="media/image70.png"/><Relationship Id="rId9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3" Type="http://schemas.openxmlformats.org/officeDocument/2006/relationships/footer" Target="footer3.xml"/><Relationship Id="rId18" Type="http://schemas.openxmlformats.org/officeDocument/2006/relationships/image" Target="media/image6.png"/><Relationship Id="rId39" Type="http://schemas.openxmlformats.org/officeDocument/2006/relationships/image" Target="media/image23.jpeg"/><Relationship Id="rId34" Type="http://schemas.openxmlformats.org/officeDocument/2006/relationships/image" Target="media/image18.png"/><Relationship Id="rId50" Type="http://schemas.openxmlformats.org/officeDocument/2006/relationships/image" Target="media/image34.png"/><Relationship Id="rId55" Type="http://schemas.openxmlformats.org/officeDocument/2006/relationships/image" Target="media/image39.png"/><Relationship Id="rId76" Type="http://schemas.openxmlformats.org/officeDocument/2006/relationships/image" Target="media/image60.png"/><Relationship Id="rId7" Type="http://schemas.openxmlformats.org/officeDocument/2006/relationships/image" Target="media/image1.png"/><Relationship Id="rId71" Type="http://schemas.openxmlformats.org/officeDocument/2006/relationships/image" Target="media/image55.png"/><Relationship Id="rId92" Type="http://schemas.openxmlformats.org/officeDocument/2006/relationships/footer" Target="footer6.xml"/><Relationship Id="rId2" Type="http://schemas.openxmlformats.org/officeDocument/2006/relationships/styles" Target="styles.xml"/><Relationship Id="rId29" Type="http://schemas.openxmlformats.org/officeDocument/2006/relationships/image" Target="media/image13.png"/><Relationship Id="rId24" Type="http://schemas.openxmlformats.org/officeDocument/2006/relationships/footer" Target="footer4.xml"/><Relationship Id="rId40" Type="http://schemas.openxmlformats.org/officeDocument/2006/relationships/image" Target="media/image24.jpeg"/><Relationship Id="rId45" Type="http://schemas.openxmlformats.org/officeDocument/2006/relationships/image" Target="media/image29.png"/><Relationship Id="rId66" Type="http://schemas.openxmlformats.org/officeDocument/2006/relationships/image" Target="media/image50.png"/><Relationship Id="rId87" Type="http://schemas.openxmlformats.org/officeDocument/2006/relationships/image" Target="media/image71.png"/><Relationship Id="rId61" Type="http://schemas.openxmlformats.org/officeDocument/2006/relationships/image" Target="media/image45.png"/><Relationship Id="rId82" Type="http://schemas.openxmlformats.org/officeDocument/2006/relationships/image" Target="media/image66.png"/><Relationship Id="rId19" Type="http://schemas.openxmlformats.org/officeDocument/2006/relationships/image" Target="media/image7.png"/><Relationship Id="rId14" Type="http://schemas.openxmlformats.org/officeDocument/2006/relationships/image" Target="media/image2.png"/><Relationship Id="rId30" Type="http://schemas.openxmlformats.org/officeDocument/2006/relationships/image" Target="media/image14.png"/><Relationship Id="rId35" Type="http://schemas.openxmlformats.org/officeDocument/2006/relationships/image" Target="media/image19.png"/><Relationship Id="rId56" Type="http://schemas.openxmlformats.org/officeDocument/2006/relationships/image" Target="media/image40.png"/><Relationship Id="rId77" Type="http://schemas.openxmlformats.org/officeDocument/2006/relationships/image" Target="media/image6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</ap:Template>
  <ap:TotalTime>38</ap:TotalTime>
  <ap:Pages>31</ap:Pages>
  <ap:Words>5524</ap:Words>
  <ap:Characters>32098</ap:Characters>
  <ap:Application>Microsoft Office Word</ap:Application>
  <ap:DocSecurity>0</ap:DocSecurity>
  <ap:Lines>917</ap:Lines>
  <ap:Paragraphs>752</ap:Paragraphs>
  <ap:ScaleCrop>false</ap:ScaleCrop>
  <ap:Company/>
  <ap:LinksUpToDate>false</ap:LinksUpToDate>
  <ap:CharactersWithSpaces>36870</ap:CharactersWithSpaces>
  <ap:SharedDoc>false</ap:SharedDoc>
  <ap:HyperlinksChanged>false</ap:HyperlinksChanged>
  <ap:AppVersion>16.0000</ap:AppVersion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朱飞娜</dc:creator>
  <keywords>, docId:FF2C48B95D9C7F8F47E2B1CDD233A33A</keywords>
  <dc:description/>
  <lastModifiedBy>朱飞娜</lastModifiedBy>
  <revision>11</revision>
  <dcterms:created xsi:type="dcterms:W3CDTF">2024-05-25T08:35:00.0000000Z</dcterms:created>
  <dcterms:modified xsi:type="dcterms:W3CDTF">2024-05-27T06:31:00.0000000Z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SEDS_HWMT_d46a6755">
    <vt:lpwstr>f245e9ca_mFV3xj84Jyk0OcpOlXv+rw7KPsg=_8QYrr2J+YTAzPdxMkHb8rUmM4LuQGFWdtrG4Q8OO8lCH7Pac1nThqdc7DmE4MIFi1zpXgP+gfvrazovFL8F2xPkTqg==_3922a0a4</vt:lpwstr>
  </property>
</Properties>
</file>