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3165"/>
        <w:ind w:star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1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before="240"/>
        <w:ind w:star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 xml:space="preserve">Chiron</w:t>
      </w:r>
    </w:p>
    <w:p>
      <w:pPr>
        <w:spacing w:before="350"/>
        <w:ind w:star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 xml:space="preserve">Návod na obsluhu</w:t>
      </w:r>
    </w:p>
    <w:p>
      <w:pPr>
        <w:tabs>
          <w:tab w:val="right" w:pos="9400"/>
        </w:tabs>
        <w:spacing w:before="8800"/>
        <w:ind w:star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ab/>
        <w:t xml:space="preserve"> V1.0.</w:t>
      </w:r>
      <w:r w:rsidR="003B26A7">
        <w:rPr>
          <w:rFonts w:ascii="Myriad Pro" w:hAnsi="Myriad Pro"/>
          <w:sz w:val="28"/>
        </w:rPr>
        <w:t xml:space="preserve">1</w:t>
      </w:r>
    </w:p>
    <w:p w:rsidR="00303623" w:rsidRDefault="00303623">
      <w:pPr>
        <w:sectPr w:rsidR="003036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37" w:id="0"/>
      <w:bookmarkStart w:name="_Toc129889854" w:id="1"/>
      <w:bookmarkEnd w:id="0"/>
      <w:r>
        <w:rPr>
          <w:rFonts w:ascii="Myriad Pro" w:hAnsi="Myriad Pro"/>
          <w:b/>
          <w:sz w:val="44"/>
        </w:rPr>
        <w:lastRenderedPageBreak/>
        <w:t xml:space="preserve">Predslov</w:t>
      </w:r>
      <w:bookmarkEnd w:id="1"/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2a1026" w:id="2"/>
      <w:bookmarkEnd w:id="2"/>
      <w:r>
        <w:rPr>
          <w:rFonts w:ascii="Myriad Pro" w:hAnsi="Myriad Pro"/>
          <w:sz w:val="28"/>
        </w:rPr>
        <w:t xml:space="preserve">Všeobecné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príručka vás oboznámi s funkciami a prevádzkou fotoaparátu Chiron (ďalej len "fotoaparát"). Pred použitím zariadenia si pozorne prečítajte príručku a uschovajte si ju pre budúce použitie.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a1026" w:id="3"/>
      <w:bookmarkEnd w:id="3"/>
      <w:r>
        <w:rPr>
          <w:rFonts w:ascii="Myriad Pro" w:hAnsi="Myriad Pro"/>
          <w:sz w:val="28"/>
        </w:rPr>
        <w:t xml:space="preserve">Bezpečnostné pokyny</w:t>
      </w:r>
      <w:bookmarkStart w:name="_GoBack" w:id="4"/>
      <w:bookmarkEnd w:id="4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príručke sa môžu vyskytovať nasledujúce signálne slová.</w:t>
      </w:r>
    </w:p>
    <w:tbl>
      <w:tblPr>
        <w:tblW w:w="8788" w:type="dxa"/>
        <w:tblInd w:w="958" w:type="dxa"/>
        <w:tblLayout w:type="fixed"/>
        <w:tblLook w:val="0000"/>
      </w:tblPr>
      <w:tblGrid>
        <w:gridCol w:w="2520"/>
        <w:gridCol w:w="6268"/>
      </w:tblGrid>
      <w:tr w:rsidR="00303623">
        <w:trPr>
          <w:cantSplit/>
          <w:trHeight w:val="400"/>
          <w:tblHeader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29a1026" w:id="5"/>
            <w:bookmarkEnd w:id="5"/>
            <w:r>
              <w:rPr>
                <w:rFonts w:ascii="Myriad Pro" w:hAnsi="Myriad Pro"/>
                <w:b/>
                <w:sz w:val="21"/>
              </w:rPr>
              <w:t xml:space="preserve">Signálne slová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Význam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03623" w:rsidRDefault="005951C6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55a1026" w:id="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86600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6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vážneho nebezpečenstva, ktoré môže mať za následok smrť alebo vážne zranenie, ak sa mu nezabráni.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03623" w:rsidRDefault="005951C6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66a1026" w:id="7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90992" cy="36000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9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stredného alebo nízkeho nebezpečenstva, ktoré by v prípade, že sa mu nevyhnete, mohlo spôsobiť ľahké alebo nie veľmi vážne zranenie.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03623" w:rsidRDefault="005951C6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77a1026" w:id="8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36332" cy="360000"/>
                  <wp:effectExtent l="0" t="0" r="254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3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potenciálne riziko, ktoré by mohlo viesť k poškodeniu majetku, strate údajov, zhoršeniu výkonu alebo neočakávaným výsledkom.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03623" w:rsidRDefault="005951C6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88a1026" w:id="9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35094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9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Elektrostaticky citlivé zariadenia.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zariadenie, ktoré je citlivé na elektrostatický výboj.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03623" w:rsidRDefault="005951C6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05a1026" w:id="10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44124" cy="288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12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nebezpečne vysoké napätie.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neprišli do kontaktu s elektrickým prúdom.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03623" w:rsidRDefault="005951C6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22a1026" w:id="11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412174" cy="2880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7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nebezpečenstvo laserového žiarenia.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neboli vystavení laserovému lúču.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03623" w:rsidRDefault="005951C6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38a1026" w:id="12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15036" cy="1800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36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Uvádza metódy, ktoré vám pomôžu vyriešiť problém alebo ušetriť čas.</w:t>
            </w:r>
          </w:p>
        </w:tc>
      </w:tr>
      <w:tr w:rsidR="00303623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03623" w:rsidRDefault="005951C6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49a1026" w:id="13"/>
            <w:bookmarkEnd w:id="13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900430" cy="21463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Poskytuje ďalšie informácie prostredníctvom doplnkového textu.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60a1026" w:id="14"/>
      <w:bookmarkEnd w:id="14"/>
      <w:r>
        <w:rPr>
          <w:rFonts w:ascii="Myriad Pro" w:hAnsi="Myriad Pro"/>
          <w:sz w:val="28"/>
        </w:rPr>
        <w:t xml:space="preserve">História revízií</w:t>
      </w:r>
    </w:p>
    <w:tbl>
      <w:tblPr>
        <w:tblW w:w="8788" w:type="dxa"/>
        <w:tblInd w:w="958" w:type="dxa"/>
        <w:tblLayout w:type="fixed"/>
        <w:tblLook w:val="0000"/>
      </w:tblPr>
      <w:tblGrid>
        <w:gridCol w:w="2298"/>
        <w:gridCol w:w="3561"/>
        <w:gridCol w:w="2929"/>
      </w:tblGrid>
      <w:tr w:rsidR="00303623" w:rsidTr="00F2461D">
        <w:trPr>
          <w:cantSplit/>
          <w:trHeight w:val="400"/>
          <w:tblHeader/>
        </w:trPr>
        <w:tc>
          <w:tcPr>
            <w:tcW w:w="2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165a1026" w:id="15"/>
            <w:bookmarkEnd w:id="15"/>
            <w:r>
              <w:rPr>
                <w:rFonts w:ascii="Myriad Pro" w:hAnsi="Myriad Pro"/>
                <w:b/>
                <w:sz w:val="21"/>
              </w:rPr>
              <w:t xml:space="preserve">Verzia</w:t>
            </w:r>
          </w:p>
        </w:tc>
        <w:tc>
          <w:tcPr>
            <w:tcW w:w="3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Obsah revízie</w:t>
            </w: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Čas vydania</w:t>
            </w:r>
          </w:p>
        </w:tc>
      </w:tr>
      <w:tr w:rsidR="00F2461D" w:rsidTr="00F2461D">
        <w:trPr>
          <w:cantSplit/>
        </w:trPr>
        <w:tc>
          <w:tcPr>
            <w:tcW w:w="2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V1.0.1</w:t>
            </w:r>
          </w:p>
        </w:tc>
        <w:tc>
          <w:tcPr>
            <w:tcW w:w="3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 w:rsidRPr="00F2461D">
              <w:rPr>
                <w:rFonts w:ascii="Myriad Pro" w:hAnsi="Myriad Pro"/>
                <w:sz w:val="21"/>
              </w:rPr>
              <w:t xml:space="preserve">Aktualizovali </w:t>
            </w:r>
            <w:r w:rsidR="00617026">
              <w:rPr>
                <w:rFonts w:ascii="Myriad Pro" w:hAnsi="Myriad Pro"/>
                <w:sz w:val="21"/>
              </w:rPr>
              <w:t xml:space="preserve">"</w:t>
            </w:r>
            <w:r w:rsidRPr="00F2461D">
              <w:rPr>
                <w:rFonts w:ascii="Myriad Pro" w:hAnsi="Myriad Pro"/>
                <w:sz w:val="21"/>
              </w:rPr>
              <w:t xml:space="preserve">Aktualizácie systému</w:t>
            </w:r>
            <w:r w:rsidR="00617026">
              <w:rPr>
                <w:rFonts w:ascii="Myriad Pro" w:hAnsi="Myriad Pro"/>
                <w:sz w:val="21"/>
              </w:rPr>
              <w:t xml:space="preserve">"</w:t>
            </w:r>
            <w:r>
              <w:rPr>
                <w:rFonts w:ascii="Myriad Pro" w:hAnsi="Myriad Pro"/>
                <w:sz w:val="21"/>
              </w:rPr>
              <w:t xml:space="preserve">.</w:t>
            </w: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 w:rsidRPr="00B06B19">
              <w:rPr>
                <w:rFonts w:ascii="Myriad Pro" w:hAnsi="Myriad Pro"/>
                <w:sz w:val="21"/>
              </w:rPr>
              <w:t xml:space="preserve">marec 2023</w:t>
            </w:r>
          </w:p>
        </w:tc>
      </w:tr>
      <w:tr w:rsidR="00303623" w:rsidTr="00F2461D">
        <w:trPr>
          <w:cantSplit/>
        </w:trPr>
        <w:tc>
          <w:tcPr>
            <w:tcW w:w="2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V1.0.</w:t>
            </w:r>
            <w:r w:rsidR="00F2461D">
              <w:rPr>
                <w:rFonts w:ascii="Myriad Pro" w:hAnsi="Myriad Pro"/>
                <w:sz w:val="21"/>
              </w:rPr>
              <w:t xml:space="preserve">0</w:t>
            </w:r>
          </w:p>
        </w:tc>
        <w:tc>
          <w:tcPr>
            <w:tcW w:w="3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Prvé vydanie.</w:t>
            </w: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november 2022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08a1026" w:id="16"/>
      <w:bookmarkEnd w:id="16"/>
      <w:r>
        <w:rPr>
          <w:rFonts w:ascii="Myriad Pro" w:hAnsi="Myriad Pro"/>
          <w:sz w:val="28"/>
        </w:rPr>
        <w:t xml:space="preserve">Oznámenie o ochrane osobných údajov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používateľ zariadenia alebo správca údajov môžete zhromažďovať osobné údaje iných osôb, napríklad ich tvár, odtlačky prstov a registračnú značku. Musíte dodržiavať miestne zákony a predpisy o ochrane osobných údajov s cieľom chrániť oprávnené práva a záujmy iných osôb zavedením opatrení, ktoré okrem iného zahŕňajú poskytnutie jasnej a viditeľnej identifikácie, ktorá informuje ľudí o existencii monitorovanej oblasti a poskytuje im potrebné kontaktné informácie.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7a1026" w:id="17"/>
      <w:bookmarkEnd w:id="17"/>
      <w:r>
        <w:rPr>
          <w:rFonts w:ascii="Myriad Pro" w:hAnsi="Myriad Pro"/>
          <w:sz w:val="28"/>
        </w:rPr>
        <w:t xml:space="preserve">O tejto príručke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5e222a1026" w:id="18"/>
      <w:bookmarkEnd w:id="1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slúži len na referenčné účely. Medzi touto príručkou a výrobkom môžu byť 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lastRenderedPageBreak/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Nezodpovedáme za škody spôsobené používaním výrobku spôsobom, ktorý nie je v súlade s touto príručkou.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bude aktualizovaná tak, aby odrážala najnovšie zákony a predpisy príslušných jurisdikcií. Podrobné informácie nájdete v tlačenej používateľskej príručke, na disku CD-ROM, pomocou QR kódu alebo na našej oficiálnej webovej lokalite. Táto príručka slúži len na referenčné účely. Medzi elektronickou a tlačenou verziou môžu byť 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návrhy a softvér sa môžu zmeniť bez predchádzajúceho písomného upozornenia. Aktualizácie produktu môžu spôsobiť, že sa medzi skutočným produktom a príručkou objavia určité rozdiely. Ak chcete získať najnovší program a ďalšiu dokumentáciu, obráťte sa na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tlačenej verzii sa môžu vyskytnúť chyby alebo odchýlky v popise funkcií, činností a technických údajov. V prípade akýchkoľvek pochybností alebo nezrovnalostí si vyhradzujeme právo na konečné vysvetlenie.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nemôžete otvoriť príručku (vo formáte PDF), aktualizujte softvér čítačky alebo vyskúšajte iný bežný softvér na čítanie súborov PDF.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ochranné známky, registrované ochranné známky a názvy spoločností uvedené v tejto príručke sú majetkom príslušných vlastníkov.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sa pri používaní zariadenia vyskytne akýkoľvek problém, navštívte našu webovú stránku, kontaktujte svojho dodávateľa alebo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prípade nejasností alebo rozporov si vyhradzujeme právo na konečné vysvetlenie.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29889855" w:id="19"/>
      <w:r>
        <w:rPr>
          <w:rFonts w:ascii="Myriad Pro" w:hAnsi="Myriad Pro"/>
          <w:b/>
          <w:sz w:val="44"/>
        </w:rPr>
        <w:lastRenderedPageBreak/>
        <w:t xml:space="preserve">Dôležité bezpečnostné opatrenia a upozornenia</w:t>
      </w:r>
      <w:bookmarkEnd w:id="1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časť opisuje obsah týkajúci sa správneho zaobchádzania so zariadením, prevencie rizík a prevencie škôd na majetku. Pred použitím zariadenia si ju pozorne prečítajte a pri používaní zariadenia dodržiavajte pokyny.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5a1026" w:id="20"/>
      <w:bookmarkEnd w:id="20"/>
      <w:r>
        <w:rPr>
          <w:rFonts w:ascii="Myriad Pro" w:hAnsi="Myriad Pro"/>
          <w:sz w:val="28"/>
        </w:rPr>
        <w:t xml:space="preserve">Požiadavky na prepravu</w:t>
      </w:r>
    </w:p>
    <w:p w:rsidR="00303623" w:rsidRDefault="00F2461D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37FFCE8E" wp14:editId="6BA3E417">
            <wp:extent cx="582821" cy="194400"/>
            <wp:effectExtent l="0" t="0" r="8255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22a1026" w:id="21"/>
      <w:bookmarkEnd w:id="2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Prepravujte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Počas prepravy zariadenie neupúšťajte, nestláčajte, silno nevibrujte a neponárajte ho do kvapaliny. Pri prenášaní fotoaparát opatrne dvíhajte a umiestňujte, aby nedošlo k poškodeniu vnútorného vybavenia alebo uvoľneniu káblového pripojenia.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neprepravujte bez obalu. Pri preprave fotoaparátu používajte štandardný obal výrobcu alebo materiál rovnakej kvality, inak sa môže fotoaparát ľahko poškodiť.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35a1026" w:id="22"/>
      <w:bookmarkEnd w:id="22"/>
      <w:r>
        <w:rPr>
          <w:rFonts w:ascii="Myriad Pro" w:hAnsi="Myriad Pro"/>
          <w:sz w:val="28"/>
        </w:rPr>
        <w:t xml:space="preserve">Požiadavky na skladovanie</w:t>
      </w:r>
    </w:p>
    <w:p w:rsidR="00303623" w:rsidRDefault="00F2461D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37FFCE8E" wp14:editId="6BA3E417">
            <wp:extent cx="582821" cy="194400"/>
            <wp:effectExtent l="0" t="0" r="8255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42a1026" w:id="23"/>
      <w:bookmarkEnd w:id="23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Skladujte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neumiestňujte na vlhké, prašné alebo extrémne horúce či chladné miesto so silným elektromagnetickým žiarením alebo nestabilným osvetlením.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nestláčajte, nevibrujte ani neponárajte do kvapaliny.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skladovaní mechanicky nevibrujte a zabráňte nárazom.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skladujte na vetranom mieste bez silného elektromagnetického žiarenia.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dlhodobom skladovaní batérie sa uistite, že je každých šesť mesiacov úplne nabitá, aby sa zabezpečila kvalita batérie. V opačnom prípade môže dôjsť k poškodeniu.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65a1026" w:id="24"/>
      <w:bookmarkEnd w:id="24"/>
      <w:r>
        <w:rPr>
          <w:rFonts w:ascii="Myriad Pro" w:hAnsi="Myriad Pro"/>
          <w:sz w:val="28"/>
        </w:rPr>
        <w:t xml:space="preserve">Prevádzkové požiadavky</w:t>
      </w:r>
    </w:p>
    <w:p w:rsidR="00303623" w:rsidRDefault="00F2461D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19C646A" wp14:editId="27C51CA3">
            <wp:extent cx="582821" cy="194400"/>
            <wp:effectExtent l="0" t="0" r="8255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72a1026" w:id="25"/>
      <w:bookmarkEnd w:id="2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Do fotoaparátu nevkladajte cudzie predmety, aby ste zabránili skratu, ktorý by mohol spôsobiť poškodenie fotoaparátu alebo zranenie osôb.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nevystavujte vysokému elektromagnetickému žiareniu ani prašnému prostrediu.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Nemierte objektívom na slnko alebo iné jasné svetlo.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Nesprávne používanie alebo výmena batérie môže spôsobiť nebezpečenstvo výbuchu.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Pomocou dodanej nabíjačky nenabíjajte iné typy batérií. Počas nabíjania sa uistite, že sa v okruhu 2 m od nabíjačky nenachádza žiadny horľavý materiál.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Skontrolujte, či je zástrčka správne zapojená do elektrickej zásuvky.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K jednému napájaciemu adaptéru nepripájajte viacero zariadení, aby ste zabránili prehriatiu alebo nebezpečenstvu požiaru spôsobenému preťažením.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z prístroja vychádza dym, zápach alebo hluk, okamžite vypnite napájanie, odpojte napájací kábel a kontaktujte servisné stredisko.</w:t>
      </w:r>
    </w:p>
    <w:p w:rsidR="00303623" w:rsidRDefault="005951C6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05a1026" w:id="26"/>
      <w:bookmarkEnd w:id="2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Nerozoberajte fotoaparát. Vnútorné komponenty môže opraviť len kvalifikovaný odborník. </w:t>
      </w:r>
      <w:r>
        <w:rPr>
          <w:rFonts w:ascii="Myriad Pro" w:hAnsi="Myriad Pro"/>
          <w:sz w:val="21"/>
        </w:rPr>
        <w:lastRenderedPageBreak/>
        <w:t xml:space="preserve">Demontáž bez odbornej pomoci môže spôsobiť vniknutie vody alebo môže mať za následok, že fotoaparát bude produkovať nekvalitné snímky.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Prevádzková teplota: -30 °C až +55 °C (-22 °F až +121 °F) a prevádzková vlhkosť nesmie byť vyššia ako 95 %.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15a1026" w:id="27"/>
      <w:bookmarkEnd w:id="27"/>
      <w:r>
        <w:rPr>
          <w:rFonts w:ascii="Myriad Pro" w:hAnsi="Myriad Pro"/>
          <w:sz w:val="28"/>
        </w:rPr>
        <w:t xml:space="preserve">Požiadavky na údržbu a opravy</w:t>
      </w:r>
    </w:p>
    <w:p w:rsidR="00303623" w:rsidRDefault="00F2461D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19C646A" wp14:editId="27C51CA3">
            <wp:extent cx="582821" cy="194400"/>
            <wp:effectExtent l="0" t="0" r="8255" b="0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22a1026" w:id="28"/>
      <w:bookmarkEnd w:id="2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 Ak sa do fotoaparátu dostane kvapalina, okamžite prestaňte fotoaparát používať, vypnite napájanie a odpojte všetky káble. Potom sa obráťte na miestny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Používajte príslušenstvo predpísané výrobcom. Údržbu fotoaparátu by mali vykonávať kvalifikovaní odborníci.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Pred čistením fotoaparátu nezabudnite vypnúť napájanie, aby ste zabránili úrazu elektrickým prúdom.</w:t>
      </w:r>
    </w:p>
    <w:p w:rsidR="00303623" w:rsidRDefault="00F2461D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37FFCE8E" wp14:editId="6BA3E417">
            <wp:extent cx="582821" cy="194400"/>
            <wp:effectExtent l="0" t="0" r="8255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1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fotoaparát nefunguje správne, obráťte sa na miestny zákaznícky servis. Nerozoberajte fotoaparát.</w:t>
      </w:r>
    </w:p>
    <w:p w:rsidR="00303623" w:rsidRDefault="005951C6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42a1026" w:id="29"/>
      <w:bookmarkEnd w:id="29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Telo fotoaparátu vyčistite mäkkou suchou handričkou. V prípade ťažko odstrániteľných nečistôt vezmite čistú mäkkú handričku, namočte ju do trochy neutrálneho čistiaceho prostriedku a jemne zotrite prach. Potom ďalšou suchou handričkou zotrite z fotoaparátu zvyšnú tekutinu. Nikdy nepoužívajte prchavé rozpúšťadlá, ako je alkohol, benzén a riedidlá, ani silné a abrazívne čistiace prostriedky. V opačnom prípade sa poškodí povrchová úprava fotoaparátu a zhorší sa jeho pracovný výkon.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Uchovajte výrobné balenie fotoaparátu. Ak sa fotoaparát pokazí, zabaľte ho do výrobného obalu a pošlite ho predajcovi.</w:t>
      </w:r>
    </w:p>
    <w:p w:rsidR="00303623" w:rsidRDefault="00303623">
      <w:pPr>
        <w:sectPr w:rsidR="00303623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 xml:space="preserve">Obsah</w:t>
      </w:r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history="1" w:anchor="_Toc129889854">
        <w:r w:rsidRPr="00E22F7D" w:rsidR="007C467B">
          <w:rPr>
            <w:rStyle w:val="a7"/>
            <w:b/>
            <w:noProof/>
          </w:rPr>
          <w:t xml:space="preserve">Predslov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I</w:t>
        </w:r>
        <w:r w:rsidR="007C467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55">
        <w:r w:rsidRPr="00E22F7D" w:rsidR="007C467B">
          <w:rPr>
            <w:rStyle w:val="a7"/>
            <w:b/>
            <w:noProof/>
          </w:rPr>
          <w:t xml:space="preserve">Dôležité bezpečnostné opatrenia a upozornenia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III</w:t>
        </w:r>
        <w:r w:rsidR="007C467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56">
        <w:r w:rsidRPr="00E22F7D" w:rsidR="007C467B">
          <w:rPr>
            <w:rStyle w:val="a7"/>
            <w:b/>
            <w:noProof/>
          </w:rPr>
          <w:t xml:space="preserve">1 Predstavenie produktu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57">
        <w:r w:rsidRPr="00E22F7D" w:rsidR="007C467B">
          <w:rPr>
            <w:rStyle w:val="a7"/>
            <w:b/>
            <w:noProof/>
          </w:rPr>
          <w:t xml:space="preserve">1.1 Prehľad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58">
        <w:r w:rsidRPr="00E22F7D" w:rsidR="007C467B">
          <w:rPr>
            <w:rStyle w:val="a7"/>
            <w:b/>
            <w:noProof/>
          </w:rPr>
          <w:t xml:space="preserve">1.2 Funkcie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</w:t>
        </w:r>
        <w:r w:rsidR="007C467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59">
        <w:r w:rsidRPr="00E22F7D" w:rsidR="007C467B">
          <w:rPr>
            <w:rStyle w:val="a7"/>
            <w:b/>
            <w:noProof/>
          </w:rPr>
          <w:t xml:space="preserve">2 Štruktúra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_Toc129889859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2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0">
        <w:r w:rsidRPr="00E22F7D" w:rsidR="007C467B">
          <w:rPr>
            <w:rStyle w:val="a7"/>
            <w:b/>
            <w:noProof/>
          </w:rPr>
          <w:t xml:space="preserve">2.1 Obsah balenia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_Toc129889860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2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1">
        <w:r w:rsidRPr="00E22F7D" w:rsidR="007C467B">
          <w:rPr>
            <w:rStyle w:val="a7"/>
            <w:b/>
            <w:noProof/>
          </w:rPr>
          <w:t xml:space="preserve">2.2 Popis zariadenia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_Toc129889861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2</w:t>
        </w:r>
        <w:r w:rsidR="007C467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2">
        <w:r w:rsidRPr="00E22F7D" w:rsidR="007C467B">
          <w:rPr>
            <w:rStyle w:val="a7"/>
            <w:b/>
            <w:noProof/>
          </w:rPr>
          <w:t xml:space="preserve">3 Základné operácie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_Toc129889862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5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3">
        <w:r w:rsidRPr="00E22F7D" w:rsidR="007C467B">
          <w:rPr>
            <w:rStyle w:val="a7"/>
            <w:b/>
            <w:noProof/>
          </w:rPr>
          <w:t xml:space="preserve">3.1 Spustenie a vypnutie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_Toc129889863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5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4">
        <w:r w:rsidRPr="00E22F7D" w:rsidR="007C467B">
          <w:rPr>
            <w:rStyle w:val="a7"/>
            <w:b/>
            <w:noProof/>
          </w:rPr>
          <w:t xml:space="preserve">3.1.1 Manuálne spustenie a vypnutie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5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5">
        <w:r w:rsidRPr="00E22F7D" w:rsidR="007C467B">
          <w:rPr>
            <w:rStyle w:val="a7"/>
            <w:b/>
            <w:noProof/>
          </w:rPr>
          <w:t xml:space="preserve">3.1.2 Automatické vypnutie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5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6">
        <w:r w:rsidRPr="00E22F7D" w:rsidR="007C467B">
          <w:rPr>
            <w:rStyle w:val="a7"/>
            <w:b/>
            <w:noProof/>
          </w:rPr>
          <w:t xml:space="preserve">3.2 Konfigurácia fotoaparátu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5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7">
        <w:r w:rsidRPr="00E22F7D" w:rsidR="007C467B">
          <w:rPr>
            <w:rStyle w:val="a7"/>
            <w:b/>
            <w:noProof/>
          </w:rPr>
          <w:t xml:space="preserve">3.2.1 Opis ponuky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5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8">
        <w:r w:rsidRPr="00E22F7D" w:rsidR="007C467B">
          <w:rPr>
            <w:rStyle w:val="a7"/>
            <w:b/>
            <w:noProof/>
          </w:rPr>
          <w:t xml:space="preserve">3.2.2 Úprava obrázkov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6</w:t>
        </w:r>
        <w:r w:rsidR="007C467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69">
        <w:r w:rsidRPr="00E22F7D" w:rsidR="007C467B">
          <w:rPr>
            <w:rStyle w:val="a7"/>
            <w:b/>
            <w:noProof/>
          </w:rPr>
          <w:t xml:space="preserve">3.2.2.1 Nastavenie dioptrií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_Toc129889869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6</w:t>
        </w:r>
        <w:r w:rsidR="007C467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0">
        <w:r w:rsidRPr="00E22F7D" w:rsidR="007C467B">
          <w:rPr>
            <w:rStyle w:val="a7"/>
            <w:b/>
            <w:noProof/>
          </w:rPr>
          <w:t xml:space="preserve">3.2.2.2 Nastavenie zaostrenia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_Toc129889870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6</w:t>
        </w:r>
        <w:r w:rsidR="007C467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1">
        <w:r w:rsidRPr="00E22F7D" w:rsidR="007C467B">
          <w:rPr>
            <w:rStyle w:val="a7"/>
            <w:b/>
            <w:noProof/>
          </w:rPr>
          <w:t xml:space="preserve">3.2.2.3 Nastavenia sfarbenia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_Toc129889871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6</w:t>
        </w:r>
        <w:r w:rsidR="007C467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2">
        <w:r w:rsidRPr="00E22F7D" w:rsidR="007C467B">
          <w:rPr>
            <w:rStyle w:val="a7"/>
            <w:b/>
            <w:noProof/>
          </w:rPr>
          <w:t xml:space="preserve">3.2.2.4 Nastavenia digitálneho zoomu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_Toc129889872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9</w:t>
        </w:r>
        <w:r w:rsidR="007C467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3">
        <w:r w:rsidRPr="00E22F7D" w:rsidR="007C467B">
          <w:rPr>
            <w:rStyle w:val="a7"/>
            <w:b/>
            <w:noProof/>
          </w:rPr>
          <w:t xml:space="preserve">3.2.2.5 Nastavenia osvetlenia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_Toc129889873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9</w:t>
        </w:r>
        <w:r w:rsidR="007C467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4">
        <w:r w:rsidRPr="00E22F7D" w:rsidR="007C467B">
          <w:rPr>
            <w:rStyle w:val="a7"/>
            <w:b/>
            <w:noProof/>
          </w:rPr>
          <w:t xml:space="preserve">3.2.2.6 Nastavenie kontrastu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9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5">
        <w:r w:rsidRPr="00E22F7D" w:rsidR="007C467B">
          <w:rPr>
            <w:rStyle w:val="a7"/>
            <w:b/>
            <w:noProof/>
          </w:rPr>
          <w:t xml:space="preserve">3.2.3 Nastavenie režimu scény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9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6">
        <w:r w:rsidRPr="00E22F7D" w:rsidR="007C467B">
          <w:rPr>
            <w:rStyle w:val="a7"/>
            <w:b/>
            <w:noProof/>
          </w:rPr>
          <w:t xml:space="preserve">3.2.4 Nastavenie profilu resetovania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9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7">
        <w:r w:rsidRPr="00E22F7D" w:rsidR="007C467B">
          <w:rPr>
            <w:rStyle w:val="a7"/>
            <w:b/>
            <w:noProof/>
          </w:rPr>
          <w:t xml:space="preserve">3.2.5 Obnovenie nastavení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10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8">
        <w:r w:rsidRPr="00E22F7D" w:rsidR="007C467B">
          <w:rPr>
            <w:rStyle w:val="a7"/>
            <w:b/>
            <w:noProof/>
          </w:rPr>
          <w:t xml:space="preserve">3.2.6 Nastavenia PIP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11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79">
        <w:r w:rsidRPr="00E22F7D" w:rsidR="007C467B">
          <w:rPr>
            <w:rStyle w:val="a7"/>
            <w:b/>
            <w:noProof/>
          </w:rPr>
          <w:t xml:space="preserve">3.2.7 Nastavenie režimu merania vzdialenosti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_Toc129889879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11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0">
        <w:r w:rsidRPr="00E22F7D" w:rsidR="007C467B">
          <w:rPr>
            <w:rStyle w:val="a7"/>
            <w:b/>
            <w:noProof/>
          </w:rPr>
          <w:t xml:space="preserve">3.2.8 Nastavenie režimu FFC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_Toc129889880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12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1">
        <w:r w:rsidRPr="00E22F7D" w:rsidR="007C467B">
          <w:rPr>
            <w:rStyle w:val="a7"/>
            <w:b/>
            <w:noProof/>
          </w:rPr>
          <w:t xml:space="preserve">3.2.9 Nastavenia DPC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_Toc129889881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13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2">
        <w:r w:rsidRPr="00E22F7D" w:rsidR="007C467B">
          <w:rPr>
            <w:rStyle w:val="a7"/>
            <w:b/>
            <w:noProof/>
          </w:rPr>
          <w:t xml:space="preserve">3.2.10 Nastavenie hotspotu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_Toc129889882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13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3">
        <w:r w:rsidRPr="00E22F7D" w:rsidR="007C467B">
          <w:rPr>
            <w:rStyle w:val="a7"/>
            <w:b/>
            <w:noProof/>
          </w:rPr>
          <w:t xml:space="preserve">3.2.11 Nastavenia pripojenia Wi-Fi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_Toc129889883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13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4">
        <w:r w:rsidRPr="00E22F7D" w:rsidR="007C467B">
          <w:rPr>
            <w:rStyle w:val="a7"/>
            <w:b/>
            <w:noProof/>
          </w:rPr>
          <w:t xml:space="preserve">3.2.12 Nastavenia systému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14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5">
        <w:r w:rsidRPr="00E22F7D" w:rsidR="007C467B">
          <w:rPr>
            <w:rStyle w:val="a7"/>
            <w:b/>
            <w:noProof/>
          </w:rPr>
          <w:t xml:space="preserve">3.3 Video a snímky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16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6">
        <w:r w:rsidRPr="00E22F7D" w:rsidR="007C467B">
          <w:rPr>
            <w:rStyle w:val="a7"/>
            <w:b/>
            <w:noProof/>
          </w:rPr>
          <w:t xml:space="preserve">3.3.1 Nahrávanie videí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16</w:t>
        </w:r>
        <w:r w:rsidR="007C467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7">
        <w:r w:rsidRPr="00E22F7D" w:rsidR="007C467B">
          <w:rPr>
            <w:rStyle w:val="a7"/>
            <w:b/>
            <w:noProof/>
          </w:rPr>
          <w:t xml:space="preserve">3.3.1.1 Automatický záznam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16</w:t>
        </w:r>
        <w:r w:rsidR="007C467B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8">
        <w:r w:rsidRPr="00E22F7D" w:rsidR="007C467B">
          <w:rPr>
            <w:rStyle w:val="a7"/>
            <w:b/>
            <w:noProof/>
          </w:rPr>
          <w:t xml:space="preserve">3.3.1.2 Nahrávanie videí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16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89">
        <w:r w:rsidRPr="00E22F7D" w:rsidR="007C467B">
          <w:rPr>
            <w:rStyle w:val="a7"/>
            <w:b/>
            <w:noProof/>
          </w:rPr>
          <w:t xml:space="preserve">3.3.2 Fotografovanie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_Toc129889889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16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90">
        <w:r w:rsidRPr="00E22F7D" w:rsidR="007C467B">
          <w:rPr>
            <w:rStyle w:val="a7"/>
            <w:b/>
            <w:noProof/>
          </w:rPr>
          <w:t xml:space="preserve">3.3.3 Exportovanie súboru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_Toc129889890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16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91">
        <w:r w:rsidRPr="00E22F7D" w:rsidR="007C467B">
          <w:rPr>
            <w:rStyle w:val="a7"/>
            <w:b/>
            <w:noProof/>
          </w:rPr>
          <w:t xml:space="preserve">3.4 Napájanie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_Toc129889891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17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92">
        <w:r w:rsidRPr="00E22F7D" w:rsidR="007C467B">
          <w:rPr>
            <w:rStyle w:val="a7"/>
            <w:b/>
            <w:noProof/>
          </w:rPr>
          <w:t xml:space="preserve">3.4.1 Inštalácia batérie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_Toc129889892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17</w:t>
        </w:r>
        <w:r w:rsidR="007C467B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93">
        <w:r w:rsidRPr="00E22F7D" w:rsidR="007C467B">
          <w:rPr>
            <w:rStyle w:val="a7"/>
            <w:b/>
            <w:noProof/>
          </w:rPr>
          <w:t xml:space="preserve">3.4.2 Nabíjanie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_Toc129889893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17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94">
        <w:r w:rsidRPr="00E22F7D" w:rsidR="007C467B">
          <w:rPr>
            <w:rStyle w:val="a7"/>
            <w:b/>
            <w:noProof/>
          </w:rPr>
          <w:t xml:space="preserve">3.5 Inštalácia vodiacej lišty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_Toc129889894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17</w:t>
        </w:r>
        <w:r w:rsidR="007C467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95">
        <w:r w:rsidRPr="00E22F7D" w:rsidR="007C467B">
          <w:rPr>
            <w:rStyle w:val="a7"/>
            <w:b/>
            <w:noProof/>
          </w:rPr>
          <w:t xml:space="preserve">4 Aktualizácie systému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_Toc129889895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19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96">
        <w:r w:rsidRPr="00E22F7D" w:rsidR="007C467B">
          <w:rPr>
            <w:rStyle w:val="a7"/>
            <w:b/>
            <w:noProof/>
          </w:rPr>
          <w:t xml:space="preserve">4.1 Manuálne aktualizácie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_Toc129889896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19</w:t>
        </w:r>
        <w:r w:rsidR="007C467B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97">
        <w:r w:rsidRPr="00E22F7D" w:rsidR="007C467B">
          <w:rPr>
            <w:rStyle w:val="a7"/>
            <w:b/>
            <w:noProof/>
          </w:rPr>
          <w:t xml:space="preserve">4.2 Aktualizácie prostredníctvom aplikácie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_Toc129889897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19</w:t>
        </w:r>
        <w:r w:rsidR="007C467B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29889898">
        <w:r w:rsidRPr="00E22F7D" w:rsidR="007C467B">
          <w:rPr>
            <w:rStyle w:val="a7"/>
            <w:b/>
            <w:noProof/>
          </w:rPr>
          <w:t xml:space="preserve">Dodatok 1 Oznámenie o zhode</w:t>
        </w:r>
        <w:r w:rsidR="007C467B">
          <w:rPr>
            <w:noProof/>
          </w:rPr>
          <w:tab/>
        </w:r>
        <w:r w:rsidR="007C467B">
          <w:rPr>
            <w:noProof/>
          </w:rPr>
          <w:fldChar w:fldCharType="begin"/>
        </w:r>
        <w:r w:rsidR="007C467B">
          <w:rPr>
            <w:noProof/>
          </w:rPr>
          <w:instrText xml:space="preserve"> PAGEREF _Toc129889898 \h </w:instrText>
        </w:r>
        <w:r w:rsidR="007C467B">
          <w:rPr>
            <w:noProof/>
          </w:rPr>
        </w:r>
        <w:r w:rsidR="007C467B">
          <w:rPr>
            <w:noProof/>
          </w:rPr>
          <w:fldChar w:fldCharType="separate"/>
        </w:r>
        <w:r w:rsidR="007C467B">
          <w:rPr>
            <w:noProof/>
          </w:rPr>
          <w:t xml:space="preserve">20</w:t>
        </w:r>
        <w:r w:rsidR="007C467B">
          <w:rPr>
            <w:noProof/>
          </w:rPr>
          <w:fldChar w:fldCharType="end"/>
        </w:r>
      </w:hyperlink>
    </w:p>
    <w:p w:rsidR="00303623" w:rsidRDefault="00980BCA">
      <w:pPr>
        <w:sectPr w:rsidR="00303623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29889856" w:id="30"/>
      <w:r>
        <w:rPr>
          <w:rFonts w:ascii="Myriad Pro" w:hAnsi="Myriad Pro"/>
          <w:b/>
          <w:sz w:val="44"/>
        </w:rPr>
        <w:lastRenderedPageBreak/>
        <w:t xml:space="preserve">1 Predstavenie produktu</w:t>
      </w:r>
      <w:bookmarkEnd w:id="30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57" w:id="31"/>
      <w:r>
        <w:rPr>
          <w:rFonts w:ascii="Myriad Pro" w:hAnsi="Myriad Pro"/>
          <w:b/>
          <w:sz w:val="36"/>
        </w:rPr>
        <w:t xml:space="preserve">1.1 Prehľad</w:t>
      </w:r>
      <w:bookmarkEnd w:id="3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Monokulárna termokamera zachytáva ostré termálne snímky s rýchlou frekvenciou snímok na plynulé a dokonalé videnie bežiacich cieľov a pohybujúcich sa vozidiel. Kamera je navrhnutá na zvýšenie situačného prehľadu v akomkoľvek dennom čase a dokáže detekovať osoby, zvieratá a objekty v úplnej tme, hmle alebo pri prudkom svetle, čím poskytuje profesionálom z oblasti presadzovania práva, poľovníkom a outdoorovým nadšencom spoľahlivé termálne zobrazenie v náročných podmienkach. Široko sa využíva v prírode pri love, pozorovaní zvierat a iných činnostiach.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58" w:id="32"/>
      <w:r>
        <w:rPr>
          <w:rFonts w:ascii="Myriad Pro" w:hAnsi="Myriad Pro"/>
          <w:b/>
          <w:sz w:val="36"/>
        </w:rPr>
        <w:t xml:space="preserve">1.2 Funkcie</w:t>
      </w:r>
      <w:bookmarkEnd w:id="32"/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41e12a1026" w:id="33"/>
      <w:bookmarkEnd w:id="33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Omaľovánka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Rôzne režimy sfarbenia vykazujú rôzne efekty.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Digitálne priblíženie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Podporuje 1×, 2×, 4× a 8× digitálny zoom. Počet sa môže líšiť v závislosti od zariadenia.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Obnovenie profilu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Fotoaparát podporuje až viacero profilov resetovania a každý profil má viacero súradníc, čo spresňuje snímanie.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Obrázok na obrázku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Cieľ so zámernou mriežkou možno priblížiť na obrazovke OSD, čo ponúka bližší pohľad na cieľ s celou vizuálnou scénou.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Automatické nahrávanie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snímač nárazu kamery zaznamená náraz, automaticky nahrá video a zachytí krásny moment lovu.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Meranie vzdialenosti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Označuje hornú a dolnú časť cieľa a automaticky zobrazuje vzdialenosť cieľa od kamery na obrazovke.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Sledovanie hotspotov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Zistí a označí najvyššiu a najnižšiu teplotu.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Sieť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Podporuje sieťové pripojenie cez Wi-Fi. Prostredníctvom mobilnej aplikácie môžete pridať kameru a implementovať funkcie, ako je snímanie, nahrávanie a konfigurácia parametrov.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Úložisko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Vstavaná pamäť (až 16 GB), podpora nahrávania a snímania.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Automatický pohotovostný režim a vypnutie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Podporuje nastavenie času automatickej pauzy a vypnutia.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29889859" w:id="34"/>
      <w:r>
        <w:rPr>
          <w:rFonts w:ascii="Myriad Pro" w:hAnsi="Myriad Pro"/>
          <w:b/>
          <w:sz w:val="44"/>
        </w:rPr>
        <w:lastRenderedPageBreak/>
        <w:t xml:space="preserve">2 Štruktúra</w:t>
      </w:r>
      <w:bookmarkEnd w:id="34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60" w:id="35"/>
      <w:r>
        <w:rPr>
          <w:rFonts w:ascii="Myriad Pro" w:hAnsi="Myriad Pro"/>
          <w:b/>
          <w:sz w:val="36"/>
        </w:rPr>
        <w:t xml:space="preserve">2.1 Obsah balenia</w:t>
      </w:r>
      <w:bookmarkEnd w:id="35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55e12a1026" w:id="36"/>
      <w:bookmarkEnd w:id="36"/>
      <w:r>
        <w:rPr>
          <w:rFonts w:ascii="Myriad Pro" w:hAnsi="Myriad Pro"/>
          <w:sz w:val="21"/>
        </w:rPr>
        <w:t xml:space="preserve">Tabuľka 2-1 Obsah balenia</w:t>
      </w:r>
    </w:p>
    <w:tbl>
      <w:tblPr>
        <w:tblW w:w="8788" w:type="dxa"/>
        <w:tblInd w:w="958" w:type="dxa"/>
        <w:tblLayout w:type="fixed"/>
        <w:tblLook w:val="0000"/>
      </w:tblPr>
      <w:tblGrid>
        <w:gridCol w:w="4394"/>
        <w:gridCol w:w="4394"/>
      </w:tblGrid>
      <w:tr w:rsidR="00303623">
        <w:trPr>
          <w:cantSplit/>
          <w:trHeight w:val="400"/>
          <w:tblHeader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Množstvo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Fotoaparát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Kábel typu C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Nabíjateľné batérie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Nabíjačka batérií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Vodiaca lišta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Stručná referenčná príručka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Právne a regulačné informácie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303623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Záručný list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61" w:id="37"/>
      <w:r>
        <w:rPr>
          <w:rFonts w:ascii="Myriad Pro" w:hAnsi="Myriad Pro"/>
          <w:b/>
          <w:sz w:val="36"/>
        </w:rPr>
        <w:t xml:space="preserve">2.2 Popis zariadenia</w:t>
      </w:r>
      <w:bookmarkEnd w:id="37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2a1026" w:id="38"/>
      <w:bookmarkEnd w:id="38"/>
      <w:r>
        <w:rPr>
          <w:rFonts w:ascii="Myriad Pro" w:hAnsi="Myriad Pro"/>
          <w:sz w:val="21"/>
        </w:rPr>
        <w:t xml:space="preserve">Obrázok 2-1 Popisy tlačidiel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60e16a1026" w:id="39"/>
      <w:bookmarkEnd w:id="39"/>
      <w:r>
        <w:rPr>
          <w:noProof/>
        </w:rPr>
        <w:drawing>
          <wp:inline distT="0" distB="0" distL="0" distR="0">
            <wp:extent cx="4320000" cy="2937295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9a1026" w:id="40"/>
      <w:bookmarkEnd w:id="40"/>
      <w:r>
        <w:rPr>
          <w:rFonts w:ascii="Myriad Pro" w:hAnsi="Myriad Pro"/>
          <w:sz w:val="21"/>
        </w:rPr>
        <w:t xml:space="preserve">Tabuľka 2-2 Popisy tlačidiel</w:t>
      </w:r>
    </w:p>
    <w:tbl>
      <w:tblPr>
        <w:tblW w:w="8788" w:type="dxa"/>
        <w:tblInd w:w="958" w:type="dxa"/>
        <w:tblLayout w:type="fixed"/>
        <w:tblLook w:val="0000"/>
      </w:tblPr>
      <w:tblGrid>
        <w:gridCol w:w="1443"/>
        <w:gridCol w:w="1798"/>
        <w:gridCol w:w="5547"/>
      </w:tblGrid>
      <w:tr w:rsidR="00303623">
        <w:trPr>
          <w:cantSplit/>
          <w:trHeight w:val="400"/>
          <w:tblHeader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napájania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59a1026" w:id="41"/>
            <w:bookmarkEnd w:id="41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spustíte alebo zastavíte fotoaparát.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dvakrát zapnete režim spánku.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zachytenia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80a1026" w:id="42"/>
            <w:bookmarkEnd w:id="42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začnite nahrávať videá.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nasnímajte fotografie.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 xml:space="preserve">3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Menu/Proximity/FFC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104a1026" w:id="43"/>
            <w:bookmarkEnd w:id="4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prejdete do štandardnej ponuky.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prejdete do stručnej ponuky.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Otočte tlačidlo digitálneho zoomu.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Dvojitým stlačením kalibrujete obraz plochého poľa.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 + 2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Prepínač + tlačidlo nahrávania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Súčasným stlačením vyberte pseudofarby.</w:t>
            </w:r>
          </w:p>
        </w:tc>
      </w:tr>
      <w:tr w:rsidR="00303623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 + 3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Prepínač + tlačidlo ponuky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Ak chcete resetovať profil, stlačte súčasne tlačidlo .</w:t>
            </w:r>
          </w:p>
        </w:tc>
      </w:tr>
    </w:tbl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48a1026" w:id="44"/>
      <w:bookmarkEnd w:id="44"/>
      <w:r>
        <w:rPr>
          <w:rFonts w:ascii="Myriad Pro" w:hAnsi="Myriad Pro"/>
          <w:sz w:val="21"/>
        </w:rPr>
        <w:t xml:space="preserve">Obrázok 2-2 Popis komponentov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60e152a1026" w:id="45"/>
      <w:bookmarkEnd w:id="45"/>
      <w:r>
        <w:rPr>
          <w:noProof/>
        </w:rPr>
        <w:drawing>
          <wp:inline distT="0" distB="0" distL="0" distR="0">
            <wp:extent cx="4322445" cy="417703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55a1026" w:id="46"/>
      <w:bookmarkEnd w:id="46"/>
      <w:r>
        <w:rPr>
          <w:rFonts w:ascii="Myriad Pro" w:hAnsi="Myriad Pro"/>
          <w:sz w:val="21"/>
        </w:rPr>
        <w:t xml:space="preserve">Tabuľka 2-3 Popis komponentov</w:t>
      </w:r>
    </w:p>
    <w:tbl>
      <w:tblPr>
        <w:tblW w:w="8788" w:type="dxa"/>
        <w:tblInd w:w="958" w:type="dxa"/>
        <w:tblLayout w:type="fixed"/>
        <w:tblLook w:val="0000"/>
      </w:tblPr>
      <w:tblGrid>
        <w:gridCol w:w="880"/>
        <w:gridCol w:w="2268"/>
        <w:gridCol w:w="5640"/>
      </w:tblGrid>
      <w:tr w:rsidR="00303623" w:rsidTr="006E60D9">
        <w:trPr>
          <w:cantSplit/>
          <w:trHeight w:val="400"/>
          <w:tblHeader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Ochranný kryt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Ochrana proti prachu. Keď fotoaparát nepoužívate, zatvorte kryt.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Nastaviteľný objektív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Otáčaním objektívu manuálne nastavte zaostrenie, aby bol obraz jasný.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Priehradka na batérie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Úložný priestor batérie.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Otočný gombík na nastavenie dioptrií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Nastavte si ho podľa svojho zraku.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Tienidlo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Chráni oči pred oslnením.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 xml:space="preserve">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Port typu C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256a1026" w:id="47"/>
            <w:bookmarkEnd w:id="47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Pripája sa k dátovému káblu na nabíjanie.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Pripojte fotoaparát k smartfónu a zobrazte živý obraz prostredníctvom aplikácie.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Pripojte fotoaparát k počítaču a exportujte súbory.</w:t>
            </w:r>
          </w:p>
        </w:tc>
      </w:tr>
      <w:tr w:rsidR="00303623" w:rsidTr="006E60D9">
        <w:trPr>
          <w:cantSplit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Indikátor nabíjania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280a1026" w:id="48"/>
            <w:bookmarkEnd w:id="48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Striedavo blikajúce červené a zelené svetlo: chyba nabíjania.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Svieti červená kontrolka: nabíjanie.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Svieti zelená kontrolka: plne nabitý.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nie je pripojený k dátovému káblu na nabíjanie.</w:t>
            </w:r>
          </w:p>
        </w:tc>
      </w:tr>
    </w:tbl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29889862" w:id="49"/>
      <w:r>
        <w:rPr>
          <w:rFonts w:ascii="Myriad Pro" w:hAnsi="Myriad Pro"/>
          <w:b/>
          <w:sz w:val="44"/>
        </w:rPr>
        <w:lastRenderedPageBreak/>
        <w:t xml:space="preserve">3 Základné operácie</w:t>
      </w:r>
      <w:bookmarkEnd w:id="49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63" w:id="50"/>
      <w:r>
        <w:rPr>
          <w:rFonts w:ascii="Myriad Pro" w:hAnsi="Myriad Pro"/>
          <w:b/>
          <w:sz w:val="36"/>
        </w:rPr>
        <w:t xml:space="preserve">3.1 Spustenie a vypnutie</w:t>
      </w:r>
      <w:bookmarkEnd w:id="50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64" w:id="51"/>
      <w:r>
        <w:rPr>
          <w:rFonts w:ascii="Myriad Pro" w:hAnsi="Myriad Pro"/>
          <w:b/>
          <w:sz w:val="32"/>
        </w:rPr>
        <w:t xml:space="preserve">3.1.1 Manuálne spustenie a vypnutie</w:t>
      </w:r>
      <w:bookmarkEnd w:id="51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09e14a1026" w:id="52"/>
      <w:bookmarkEnd w:id="5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9e16a1026" w:id="53"/>
      <w:bookmarkEnd w:id="5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spustíte alebo zastavíte fotoaparát; dvojitým 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fotoaparát pozastavíte alebo prebudíte.</w:t>
      </w:r>
    </w:p>
    <w:p w:rsidR="00303623" w:rsidRDefault="005951C6">
      <w:pPr>
        <w:keepNext/>
        <w:keepLines/>
        <w:spacing w:before="80" w:after="60"/>
        <w:ind w:star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spustení fotoaparátu odstráňte kryt objektívu.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09e22a1026" w:id="54"/>
      <w:bookmarkEnd w:id="5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9e26a1026" w:id="55"/>
      <w:bookmarkEnd w:id="5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vypnutý, stlačením a podržaním </w:t>
      </w:r>
      <w:r>
        <w:rPr>
          <w:rFonts w:ascii="Myriad Pro" w:hAnsi="Myriad Pro"/>
          <w:sz w:val="21"/>
        </w:rPr>
        <w:t xml:space="preserve">ho spustíte.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9e31a1026" w:id="56"/>
      <w:bookmarkEnd w:id="5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ho vypnete.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9e36a1026" w:id="57"/>
      <w:bookmarkEnd w:id="5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ho </w:t>
      </w:r>
      <w:r>
        <w:rPr>
          <w:rFonts w:ascii="Myriad Pro" w:hAnsi="Myriad Pro"/>
          <w:sz w:val="21"/>
        </w:rPr>
        <w:t xml:space="preserve">dvakrát </w:t>
      </w:r>
      <w:r>
        <w:rPr>
          <w:rFonts w:ascii="Myriad Pro" w:hAnsi="Myriad Pro"/>
          <w:sz w:val="21"/>
        </w:rPr>
        <w:t xml:space="preserve">pozastavíte.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9e41a1026" w:id="58"/>
      <w:bookmarkEnd w:id="5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 režime pozastavenia, dvojitým 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ho prebudíte.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65" w:id="59"/>
      <w:r>
        <w:rPr>
          <w:rFonts w:ascii="Myriad Pro" w:hAnsi="Myriad Pro"/>
          <w:b/>
          <w:sz w:val="32"/>
        </w:rPr>
        <w:t xml:space="preserve">3.1.2 Automatické vypnutie</w:t>
      </w:r>
      <w:bookmarkEnd w:id="59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4e18a1026" w:id="60"/>
      <w:bookmarkEnd w:id="6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4e26a1026" w:id="61"/>
      <w:bookmarkEnd w:id="6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4e28a1026" w:id="62"/>
      <w:bookmarkEnd w:id="6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45415" cy="13144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2V </w:t>
      </w:r>
      <w:r>
        <w:rPr>
          <w:rFonts w:ascii="Myriad Pro" w:hAnsi="Myriad Pro"/>
          <w:sz w:val="21"/>
        </w:rPr>
        <w:tab/>
        <w:t xml:space="preserve">štandardnej ponuke stlačte tlačidlo turn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4e36a1026" w:id="63"/>
      <w:bookmarkEnd w:id="6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4e47a1026" w:id="64"/>
      <w:bookmarkEnd w:id="6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4Otočením </w:t>
      </w:r>
      <w:r>
        <w:rPr>
          <w:rFonts w:ascii="Myriad Pro" w:hAnsi="Myriad Pro"/>
          <w:sz w:val="21"/>
        </w:rPr>
        <w:t xml:space="preserve">vyberte možnosť </w:t>
      </w:r>
      <w:r>
        <w:rPr>
          <w:rFonts w:ascii="Myriad Pro" w:hAnsi="Myriad Pro"/>
          <w:b/>
          <w:sz w:val="21"/>
        </w:rPr>
        <w:t xml:space="preserve">Automatické </w:t>
      </w:r>
      <w:r>
        <w:rPr>
          <w:rFonts w:ascii="Myriad Pro" w:hAnsi="Myriad Pro"/>
          <w:sz w:val="21"/>
        </w:rPr>
        <w:t xml:space="preserve">vypnutie.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4e58a1026" w:id="65"/>
      <w:bookmarkEnd w:id="6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4e60a1026" w:id="66"/>
      <w:bookmarkEnd w:id="6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</w:t>
      </w:r>
      <w:r>
        <w:rPr>
          <w:rFonts w:ascii="Myriad Pro" w:hAnsi="Myriad Pro"/>
          <w:sz w:val="21"/>
        </w:rPr>
        <w:t xml:space="preserve">a následným otočením </w:t>
      </w:r>
      <w:r>
        <w:rPr>
          <w:rFonts w:ascii="Myriad Pro" w:hAnsi="Myriad Pro"/>
          <w:sz w:val="21"/>
        </w:rPr>
        <w:t xml:space="preserve">nastavte čas automatického vypnutia.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14e65a1026" w:id="67"/>
      <w:bookmarkEnd w:id="6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Vypnúť automatické vypnutie.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30 min, 60 min: Ak sa počas nastaveného času nevykoná žiadna operácia, fotoaparát sa automaticky vypne.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4e81a1026" w:id="68"/>
      <w:bookmarkEnd w:id="6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6Stlačením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66" w:id="69"/>
      <w:r>
        <w:rPr>
          <w:rFonts w:ascii="Myriad Pro" w:hAnsi="Myriad Pro"/>
          <w:b/>
          <w:sz w:val="36"/>
        </w:rPr>
        <w:t xml:space="preserve">3.2 Konfigurácia fotoaparátu</w:t>
      </w:r>
      <w:bookmarkEnd w:id="69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67" w:id="70"/>
      <w:r>
        <w:rPr>
          <w:rFonts w:ascii="Myriad Pro" w:hAnsi="Myriad Pro"/>
          <w:b/>
          <w:sz w:val="32"/>
        </w:rPr>
        <w:t xml:space="preserve">3.2.1 Opis ponuky</w:t>
      </w:r>
      <w:bookmarkEnd w:id="70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73e14a1026" w:id="71"/>
      <w:bookmarkEnd w:id="7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</w:t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prejdete do štandardnej ponuky. Funkcie všetkých tlačidiel sú nasledovné.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73e17a1026" w:id="72"/>
      <w:bookmarkEnd w:id="7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73e21a1026" w:id="73"/>
      <w:bookmarkEnd w:id="7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posúvajte kurzor nahor alebo nadol.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73e26a1026" w:id="74"/>
      <w:bookmarkEnd w:id="7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potvrďte výber.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73e31a1026" w:id="75"/>
      <w:bookmarkEnd w:id="7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opustíte ponuku.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68" w:id="76"/>
      <w:r>
        <w:rPr>
          <w:rFonts w:ascii="Myriad Pro" w:hAnsi="Myriad Pro"/>
          <w:b/>
          <w:sz w:val="32"/>
        </w:rPr>
        <w:lastRenderedPageBreak/>
        <w:t xml:space="preserve">3.2.2 Úprava obrázkov</w:t>
      </w:r>
      <w:bookmarkEnd w:id="76"/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29889869" w:id="77"/>
      <w:r>
        <w:rPr>
          <w:rFonts w:ascii="Myriad Pro" w:hAnsi="Myriad Pro"/>
          <w:b/>
          <w:sz w:val="28"/>
        </w:rPr>
        <w:t xml:space="preserve">3.2.2.1 Nastavenie dioptrií</w:t>
      </w:r>
      <w:bookmarkEnd w:id="77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chcete získať jasný obraz, otočte okulár tak, aby vyhovoval vášmu zraku.</w:t>
      </w:r>
    </w:p>
    <w:p w:rsidR="00303623" w:rsidRDefault="005951C6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prvom použití nastavte dioptrie pred konfiguráciou funkcií.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1Zaostrite </w:t>
      </w:r>
      <w:r>
        <w:rPr>
          <w:rFonts w:ascii="Myriad Pro" w:hAnsi="Myriad Pro"/>
          <w:sz w:val="21"/>
        </w:rPr>
        <w:tab/>
        <w:t xml:space="preserve">objektív na cieľ a priblížte oči k clone objektívu.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okulár v smere alebo proti smeru hodinových ručičiek podľa svojho videnia.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53e36a1026" w:id="78"/>
      <w:bookmarkEnd w:id="78"/>
      <w:r>
        <w:rPr>
          <w:rFonts w:ascii="Myriad Pro" w:hAnsi="Myriad Pro"/>
          <w:sz w:val="21"/>
        </w:rPr>
        <w:t xml:space="preserve">Obrázok 3-1 Nastavenie dioptrií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253e40a1026" w:id="79"/>
      <w:bookmarkEnd w:id="79"/>
      <w:r>
        <w:rPr>
          <w:noProof/>
        </w:rPr>
        <w:drawing>
          <wp:inline distT="0" distB="0" distL="0" distR="0">
            <wp:extent cx="1440815" cy="116395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29889870" w:id="80"/>
      <w:r>
        <w:rPr>
          <w:rFonts w:ascii="Myriad Pro" w:hAnsi="Myriad Pro"/>
          <w:b/>
          <w:sz w:val="28"/>
        </w:rPr>
        <w:t xml:space="preserve">3.2.2.2 Nastavenie zaostrenia</w:t>
      </w:r>
      <w:bookmarkEnd w:id="8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Otáčaním objektívu manuálne nastavte zaostrenie, aby bol obraz jasný.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termálny objektív na cieľ.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zaostrovacie koliesko v smere alebo proti smeru hodinových ručičiek, kým nebude obraz jasný.</w:t>
      </w:r>
    </w:p>
    <w:p w:rsidR="00303623" w:rsidRDefault="005951C6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Počas nastavovania sa nedotýkajte objektívu, aby nedošlo k rozmazaniu, inak môže byť kvalita obrazu ovplyvnená.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29889871" w:id="81"/>
      <w:r>
        <w:rPr>
          <w:rFonts w:ascii="Myriad Pro" w:hAnsi="Myriad Pro"/>
          <w:b/>
          <w:sz w:val="28"/>
        </w:rPr>
        <w:t xml:space="preserve">3.2.2.3 Nastavenia sfarbenia</w:t>
      </w:r>
      <w:bookmarkEnd w:id="8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Vyberte kolorizátor, ktorý pridáva farbu do termálneho obrazu a používa farbu na indikáciu teploty.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3e21a1026" w:id="82"/>
      <w:bookmarkEnd w:id="8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3e29a1026" w:id="83"/>
      <w:bookmarkEnd w:id="8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63e31a1026" w:id="84"/>
      <w:bookmarkEnd w:id="8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24460" cy="13144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3e39a1026" w:id="85"/>
      <w:bookmarkEnd w:id="8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Colorization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3e52a1026" w:id="86"/>
      <w:bookmarkEnd w:id="8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4Otáčaním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vyberte sfarbenie.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63e57a1026" w:id="87"/>
      <w:bookmarkEnd w:id="8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Biela horúčava: Predmety s vysokou teplotou sú biele. Čím vyššia je teplota, tým jasnejšia je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Sépiová farba: Predmety s vysokou teplotou sú jantárové.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Zelená horúca: Objekty s vysokou teplotou sú zelené. Čím vyššia je teplota, tým jasnejšia je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Alarm: Objekty s vysokou teplotou sú červené. Objekty môžu vyčnievať.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Železná červená: predmety s vysokou teplotou sú červené.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Čierna horúca: Predmety s vysokou teplotou sú čierne. Čím vyššia teplota, tým tmavšia farba.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3e85a1026" w:id="88"/>
      <w:bookmarkEnd w:id="8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3e90a1026" w:id="89"/>
      <w:bookmarkEnd w:id="89"/>
      <w:r>
        <w:rPr>
          <w:rFonts w:ascii="Myriad Pro" w:hAnsi="Myriad Pro"/>
          <w:sz w:val="21"/>
        </w:rPr>
        <w:lastRenderedPageBreak/>
        <w:t xml:space="preserve">Obrázok 3-2 Biela horúca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263e94a1026" w:id="90"/>
      <w:bookmarkEnd w:id="90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3e99a1026" w:id="91"/>
      <w:bookmarkEnd w:id="91"/>
      <w:r>
        <w:rPr>
          <w:rFonts w:ascii="Myriad Pro" w:hAnsi="Myriad Pro"/>
          <w:sz w:val="21"/>
        </w:rPr>
        <w:t xml:space="preserve">Obrázok 3-3 Sépia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263e103a1026" w:id="92"/>
      <w:bookmarkEnd w:id="92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3e108a1026" w:id="93"/>
      <w:bookmarkEnd w:id="93"/>
      <w:r>
        <w:rPr>
          <w:rFonts w:ascii="Myriad Pro" w:hAnsi="Myriad Pro"/>
          <w:sz w:val="21"/>
        </w:rPr>
        <w:t xml:space="preserve">Obrázok 3-4 Zelená horúca</w:t>
      </w:r>
    </w:p>
    <w:p w:rsidR="00303623" w:rsidP="007C467B" w:rsidRDefault="005951C6">
      <w:pPr>
        <w:adjustRightInd/>
        <w:spacing w:after="60"/>
        <w:ind w:start="1259" w:hanging="420"/>
        <w:jc w:val="center"/>
      </w:pPr>
      <w:bookmarkStart w:name="d263e112a1026" w:id="94"/>
      <w:bookmarkEnd w:id="94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3e117a1026" w:id="95"/>
      <w:bookmarkEnd w:id="95"/>
      <w:r>
        <w:rPr>
          <w:rFonts w:ascii="Myriad Pro" w:hAnsi="Myriad Pro"/>
          <w:sz w:val="21"/>
        </w:rPr>
        <w:lastRenderedPageBreak/>
        <w:t xml:space="preserve">Obrázok 3-5 Alarm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263e121a1026" w:id="96"/>
      <w:bookmarkEnd w:id="96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3e127a1026" w:id="97"/>
      <w:bookmarkEnd w:id="97"/>
      <w:r>
        <w:rPr>
          <w:rFonts w:ascii="Myriad Pro" w:hAnsi="Myriad Pro"/>
          <w:sz w:val="21"/>
        </w:rPr>
        <w:t xml:space="preserve">Obrázok 3-6 Železná červená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263e131a1026" w:id="98"/>
      <w:bookmarkEnd w:id="98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3e136a1026" w:id="99"/>
      <w:bookmarkEnd w:id="99"/>
      <w:r>
        <w:rPr>
          <w:rFonts w:ascii="Myriad Pro" w:hAnsi="Myriad Pro"/>
          <w:sz w:val="21"/>
        </w:rPr>
        <w:t xml:space="preserve">Obrázok 3-7 Čierna horúca</w:t>
      </w:r>
    </w:p>
    <w:p w:rsidR="00303623" w:rsidP="007C467B" w:rsidRDefault="005951C6">
      <w:pPr>
        <w:adjustRightInd/>
        <w:spacing w:after="60"/>
        <w:ind w:start="1259" w:hanging="420"/>
        <w:jc w:val="center"/>
      </w:pPr>
      <w:bookmarkStart w:name="d263e140a1026" w:id="100"/>
      <w:bookmarkEnd w:id="100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29889872" w:id="101"/>
      <w:r>
        <w:rPr>
          <w:rFonts w:ascii="Myriad Pro" w:hAnsi="Myriad Pro"/>
          <w:b/>
          <w:sz w:val="28"/>
        </w:rPr>
        <w:lastRenderedPageBreak/>
        <w:t xml:space="preserve">3.2.2.4 Nastavenia digitálneho zoomu</w:t>
      </w:r>
      <w:bookmarkEnd w:id="10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Digitálny zoom vám pomôže priblížiť obraz.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268e17a1026" w:id="102"/>
      <w:bookmarkEnd w:id="10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obrazovke zobrazenia otáčaním </w:t>
      </w:r>
      <w:r>
        <w:rPr>
          <w:rFonts w:ascii="Myriad Pro" w:hAnsi="Myriad Pro"/>
          <w:sz w:val="21"/>
        </w:rPr>
        <w:t xml:space="preserve">digitálne zväčšite obraz a obraz sa zmení.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29889873" w:id="103"/>
      <w:r>
        <w:rPr>
          <w:rFonts w:ascii="Myriad Pro" w:hAnsi="Myriad Pro"/>
          <w:b/>
          <w:sz w:val="28"/>
        </w:rPr>
        <w:t xml:space="preserve">3.2.2.5 Nastavenia osvetlenia</w:t>
      </w:r>
      <w:bookmarkEnd w:id="10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Môžete nastaviť jas obrazu (úroveň 1, úroveň 2, úroveň 3, úroveň 4 a úroveň 5).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3e30a1026" w:id="104"/>
      <w:bookmarkEnd w:id="104"/>
      <w:r>
        <w:rPr>
          <w:rFonts w:ascii="Myriad Pro" w:hAnsi="Myriad Pro"/>
          <w:sz w:val="21"/>
          <w:u w:val="single"/>
        </w:rPr>
        <w:t xml:space="preserve"/>
      </w:r>
      <w:bookmarkStart w:name="d273e36a1026" w:id="105"/>
      <w:bookmarkEnd w:id="10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3e44a1026" w:id="106"/>
      <w:bookmarkEnd w:id="10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73e46a1026" w:id="107"/>
      <w:bookmarkEnd w:id="10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3e54a1026" w:id="108"/>
      <w:bookmarkEnd w:id="10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osvetlenia </w:t>
      </w:r>
      <w:r>
        <w:rPr>
          <w:rFonts w:ascii="Myriad Pro" w:hAnsi="Myriad Pro"/>
          <w:sz w:val="21"/>
        </w:rPr>
        <w:t xml:space="preserve">(Light)</w:t>
      </w:r>
      <w:r>
        <w:rPr>
          <w:rFonts w:ascii="Myriad Pro" w:hAnsi="Myriad Pro"/>
          <w:sz w:val="21"/>
        </w:rPr>
        <w:tab/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3e65a1026" w:id="109"/>
      <w:bookmarkEnd w:id="10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vyberte úroveň. Čím vyššia je úroveň, tým jasnejší je obraz.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3e73a1026" w:id="110"/>
      <w:bookmarkEnd w:id="11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3e82a1026" w:id="111"/>
      <w:bookmarkEnd w:id="11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6Stlačením</w:t>
      </w:r>
      <w:r>
        <w:rPr>
          <w:rFonts w:ascii="Myriad Pro" w:hAnsi="Myriad Pro"/>
          <w:sz w:val="21"/>
          <w:u w:val="single"/>
        </w:rPr>
        <w:t xml:space="preserve"> tlačidla </w:t>
      </w:r>
      <w:r>
        <w:rPr>
          <w:rFonts w:ascii="Myriad Pro" w:hAnsi="Myriad Pro"/>
          <w:sz w:val="21"/>
        </w:rPr>
        <w:t xml:space="preserve">vyberte úroveň.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29889874" w:id="112"/>
      <w:r>
        <w:rPr>
          <w:rFonts w:ascii="Myriad Pro" w:hAnsi="Myriad Pro"/>
          <w:b/>
          <w:sz w:val="28"/>
        </w:rPr>
        <w:t xml:space="preserve">3.2.2.6 Nastavenie kontrastu</w:t>
      </w:r>
      <w:bookmarkEnd w:id="11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Môžete nastaviť kontrast obrazu (úroveň 1 (level 1), úroveň 2 (level 2), úroveň 3 (level 3), úroveň 4 (level 4) a úroveň 5 (level 5)).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8e30a1026" w:id="113"/>
      <w:bookmarkEnd w:id="113"/>
      <w:r>
        <w:rPr>
          <w:rFonts w:ascii="Myriad Pro" w:hAnsi="Myriad Pro"/>
          <w:sz w:val="21"/>
          <w:u w:val="single"/>
        </w:rPr>
        <w:t xml:space="preserve"/>
      </w:r>
      <w:bookmarkStart w:name="d278e36a1026" w:id="114"/>
      <w:bookmarkEnd w:id="11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8e44a1026" w:id="115"/>
      <w:bookmarkEnd w:id="11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78e46a1026" w:id="116"/>
      <w:bookmarkEnd w:id="11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8e54a1026" w:id="117"/>
      <w:bookmarkEnd w:id="11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kontrastu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8e65a1026" w:id="118"/>
      <w:bookmarkEnd w:id="11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vyberte úroveň. Čím vyššia je úroveň, tým väčší je kontrast medzi svetlými a tmavými oblasťami.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8e73a1026" w:id="119"/>
      <w:bookmarkEnd w:id="11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75" w:id="120"/>
      <w:r>
        <w:rPr>
          <w:rFonts w:ascii="Myriad Pro" w:hAnsi="Myriad Pro"/>
          <w:b/>
          <w:sz w:val="32"/>
        </w:rPr>
        <w:t xml:space="preserve">3.2.3 Nastavenie režimu scény</w:t>
      </w:r>
      <w:bookmarkEnd w:id="120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3e12a1026" w:id="121"/>
      <w:bookmarkEnd w:id="121"/>
      <w:r>
        <w:rPr>
          <w:rFonts w:ascii="Myriad Pro" w:hAnsi="Myriad Pro"/>
          <w:sz w:val="21"/>
          <w:u w:val="single"/>
        </w:rPr>
        <w:t xml:space="preserve"/>
      </w:r>
      <w:bookmarkStart w:name="d183e18a1026" w:id="122"/>
      <w:bookmarkEnd w:id="12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3e26a1026" w:id="123"/>
      <w:bookmarkEnd w:id="12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3e28a1026" w:id="124"/>
      <w:bookmarkEnd w:id="12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3e36a1026" w:id="125"/>
      <w:bookmarkEnd w:id="12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režimu scény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3e47a1026" w:id="126"/>
      <w:bookmarkEnd w:id="12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vyberte režim scény z možností </w:t>
      </w:r>
      <w:r>
        <w:rPr>
          <w:rFonts w:ascii="Myriad Pro" w:hAnsi="Myriad Pro"/>
          <w:b/>
          <w:sz w:val="21"/>
        </w:rPr>
        <w:t xml:space="preserve">Štandardný </w:t>
      </w:r>
      <w:r>
        <w:rPr>
          <w:rFonts w:ascii="Myriad Pro" w:hAnsi="Myriad Pro"/>
          <w:sz w:val="21"/>
        </w:rPr>
        <w:t xml:space="preserve">a </w:t>
      </w:r>
      <w:r>
        <w:rPr>
          <w:rFonts w:ascii="Myriad Pro" w:hAnsi="Myriad Pro"/>
          <w:b/>
          <w:sz w:val="21"/>
        </w:rPr>
        <w:t xml:space="preserve">Les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83e58a1026" w:id="127"/>
      <w:bookmarkEnd w:id="12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Štandard: používa sa na denné pozorovanie.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Les: zvýrazňuje ciele s vysokou teplotou, čím uľahčuje ich vyhľadávanie.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3e73a1026" w:id="128"/>
      <w:bookmarkEnd w:id="12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d188e7a1026" w:id="129"/>
      <w:bookmarkStart w:name="_Toc129889876" w:id="130"/>
      <w:bookmarkEnd w:id="129"/>
      <w:r>
        <w:rPr>
          <w:rFonts w:ascii="Myriad Pro" w:hAnsi="Myriad Pro"/>
          <w:b/>
          <w:sz w:val="32"/>
        </w:rPr>
        <w:t xml:space="preserve">3.2.4 Nastavenie profilu resetovania</w:t>
      </w:r>
      <w:bookmarkEnd w:id="130"/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188e12a1026" w:id="131"/>
      <w:bookmarkEnd w:id="131"/>
      <w:r>
        <w:rPr>
          <w:rFonts w:ascii="Myriad Pro" w:hAnsi="Myriad Pro"/>
          <w:sz w:val="28"/>
        </w:rPr>
        <w:t xml:space="preserve">Predpoklady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nastavením profilu vynulovania sa uistite, že ste v položke </w:t>
      </w:r>
      <w:r>
        <w:rPr>
          <w:rFonts w:ascii="Myriad Pro" w:hAnsi="Myriad Pro"/>
          <w:b/>
          <w:sz w:val="21"/>
        </w:rPr>
        <w:t xml:space="preserve">Nulovanie </w:t>
      </w:r>
      <w:r>
        <w:rPr>
          <w:rFonts w:ascii="Myriad Pro" w:hAnsi="Myriad Pro"/>
          <w:sz w:val="21"/>
        </w:rPr>
        <w:t xml:space="preserve">nakonfigurovali vynulovanie. Informácie nájdete v časti </w:t>
      </w:r>
      <w:hyperlink w:history="1" w:anchor="d193e7a1026">
        <w:r>
          <w:rPr>
            <w:rFonts w:ascii="Myriad Pro" w:hAnsi="Myriad Pro"/>
            <w:sz w:val="21"/>
          </w:rPr>
          <w:t xml:space="preserve">"3.2.5 Nastavenia nulovania"</w:t>
        </w:r>
      </w:hyperlink>
      <w:r>
        <w:rPr>
          <w:rFonts w:ascii="Myriad Pro" w:hAnsi="Myriad Pro"/>
          <w:sz w:val="21"/>
        </w:rPr>
        <w:t xml:space="preserve">.</w:t>
      </w:r>
    </w:p>
    <w:p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Postup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8e26a1026" w:id="132"/>
      <w:bookmarkEnd w:id="13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8e34a1026" w:id="133"/>
      <w:bookmarkEnd w:id="13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8e36a1026" w:id="134"/>
      <w:bookmarkEnd w:id="13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8e44a1026" w:id="135"/>
      <w:bookmarkEnd w:id="13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lastRenderedPageBreak/>
        <w:t xml:space="preserve">Krok </w:t>
      </w:r>
      <w:r>
        <w:rPr>
          <w:rFonts w:ascii="Myriad Pro" w:hAnsi="Myriad Pro"/>
          <w:sz w:val="21"/>
          <w:u w:val="single"/>
        </w:rPr>
        <w:lastRenderedPageBreak/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profilu nulovania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8e55a1026" w:id="136"/>
      <w:bookmarkEnd w:id="13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vyberte požadovaný profil resetovania.</w:t>
      </w:r>
    </w:p>
    <w:p w:rsidR="00303623" w:rsidRDefault="005951C6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Fotoaparát podporuje až 6 profilov resetovania.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8e69a1026" w:id="137"/>
      <w:bookmarkEnd w:id="13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d193e7a1026" w:id="138"/>
      <w:bookmarkStart w:name="_Toc129889877" w:id="139"/>
      <w:bookmarkEnd w:id="138"/>
      <w:r>
        <w:rPr>
          <w:rFonts w:ascii="Myriad Pro" w:hAnsi="Myriad Pro"/>
          <w:b/>
          <w:sz w:val="32"/>
        </w:rPr>
        <w:t xml:space="preserve">3.2.5 Obnovenie nastavení</w:t>
      </w:r>
      <w:bookmarkEnd w:id="139"/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193e12a1026" w:id="140"/>
      <w:bookmarkEnd w:id="140"/>
      <w:r>
        <w:rPr>
          <w:rFonts w:ascii="Myriad Pro" w:hAnsi="Myriad Pro"/>
          <w:sz w:val="28"/>
        </w:rPr>
        <w:t xml:space="preserve">Predpoklady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nastavením nulovania sa uistite, že ste v časti </w:t>
      </w:r>
      <w:r>
        <w:rPr>
          <w:rFonts w:ascii="Myriad Pro" w:hAnsi="Myriad Pro"/>
          <w:b/>
          <w:sz w:val="21"/>
        </w:rPr>
        <w:t xml:space="preserve">Profil nulovania </w:t>
      </w:r>
      <w:r>
        <w:rPr>
          <w:rFonts w:ascii="Myriad Pro" w:hAnsi="Myriad Pro"/>
          <w:sz w:val="21"/>
        </w:rPr>
        <w:t xml:space="preserve">vybrali skupinu nulovania. Informácie nájdete v časti </w:t>
      </w:r>
      <w:hyperlink w:history="1" w:anchor="d188e7a1026">
        <w:r>
          <w:rPr>
            <w:rFonts w:ascii="Myriad Pro" w:hAnsi="Myriad Pro"/>
            <w:sz w:val="21"/>
          </w:rPr>
          <w:t xml:space="preserve">"3.2.4 Nastavenie profilu nulovania"</w:t>
        </w:r>
      </w:hyperlink>
      <w:r>
        <w:rPr>
          <w:rFonts w:ascii="Myriad Pro" w:hAnsi="Myriad Pro"/>
          <w:sz w:val="21"/>
        </w:rPr>
        <w:t xml:space="preserve">.</w:t>
      </w:r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193e20a1026" w:id="141"/>
      <w:bookmarkEnd w:id="141"/>
      <w:r>
        <w:rPr>
          <w:rFonts w:ascii="Myriad Pro" w:hAnsi="Myriad Pro"/>
          <w:sz w:val="28"/>
        </w:rPr>
        <w:t xml:space="preserve">Postup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3e26a1026" w:id="142"/>
      <w:bookmarkEnd w:id="14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3e34a1026" w:id="143"/>
      <w:bookmarkEnd w:id="14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3e36a1026" w:id="144"/>
      <w:bookmarkEnd w:id="14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3e44a1026" w:id="145"/>
      <w:bookmarkEnd w:id="14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nulovania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3e55a1026" w:id="146"/>
      <w:bookmarkEnd w:id="14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vyberte parametre, ktoré chcete konfigurovať.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93e60a1026" w:id="147"/>
      <w:bookmarkEnd w:id="14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Číslo pohľadu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93e64a1026" w:id="148"/>
      <w:bookmarkEnd w:id="148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193e68a1026" w:id="149"/>
      <w:bookmarkEnd w:id="14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193e73a1026" w:id="150"/>
      <w:bookmarkEnd w:id="15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číslo pohľadu.</w:t>
      </w:r>
    </w:p>
    <w:p w:rsidR="00303623" w:rsidRDefault="005951C6">
      <w:pPr>
        <w:keepNext/>
        <w:keepLines/>
        <w:adjustRightInd/>
        <w:spacing w:before="80" w:after="60" w:line="300" w:lineRule="auto"/>
        <w:ind w:star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Môžete nastaviť maximálne 5 čísel.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193e80a1026" w:id="151"/>
      <w:bookmarkEnd w:id="15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Typ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93e86a1026" w:id="152"/>
      <w:bookmarkEnd w:id="152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193e90a1026" w:id="153"/>
      <w:bookmarkEnd w:id="15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193e95a1026" w:id="154"/>
      <w:bookmarkEnd w:id="15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typ zameriavača.</w:t>
      </w:r>
    </w:p>
    <w:p w:rsidR="00303623" w:rsidRDefault="005951C6">
      <w:pPr>
        <w:keepNext/>
        <w:keepLines/>
        <w:adjustRightInd/>
        <w:spacing w:before="80" w:after="60" w:line="300" w:lineRule="auto"/>
        <w:ind w:star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Fotoaparát podporuje 11 hľadáčikov.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193e102a1026" w:id="155"/>
      <w:bookmarkEnd w:id="15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Farba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93e108a1026" w:id="156"/>
      <w:bookmarkEnd w:id="156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193e112a1026" w:id="157"/>
      <w:bookmarkEnd w:id="15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193e117a1026" w:id="158"/>
      <w:bookmarkEnd w:id="15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farbu zorného </w:t>
      </w:r>
      <w:r>
        <w:rPr>
          <w:rFonts w:ascii="Myriad Pro" w:hAnsi="Myriad Pro"/>
          <w:sz w:val="21"/>
        </w:rPr>
        <w:t xml:space="preserve">poľa z možností </w:t>
      </w:r>
      <w:r>
        <w:rPr>
          <w:rFonts w:ascii="Myriad Pro" w:hAnsi="Myriad Pro"/>
          <w:b/>
          <w:sz w:val="21"/>
        </w:rPr>
        <w:t xml:space="preserve">Biela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Červená, </w:t>
      </w:r>
      <w:r>
        <w:rPr>
          <w:rFonts w:ascii="Myriad Pro" w:hAnsi="Myriad Pro"/>
          <w:b/>
          <w:sz w:val="21"/>
        </w:rPr>
        <w:t xml:space="preserve">Zelená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193e131a1026" w:id="159"/>
      <w:bookmarkEnd w:id="15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Vzdialenosť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93e137a1026" w:id="160"/>
      <w:bookmarkEnd w:id="160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193e141a1026" w:id="161"/>
      <w:bookmarkEnd w:id="16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193e146a1026" w:id="162"/>
      <w:bookmarkEnd w:id="16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vzdialenosť medzi cieľom a kamerou.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193e151a1026" w:id="163"/>
      <w:bookmarkEnd w:id="16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uložte konfiguráciu </w:t>
      </w:r>
      <w:r>
        <w:rPr>
          <w:rFonts w:ascii="Myriad Pro" w:hAnsi="Myriad Pro"/>
          <w:sz w:val="21"/>
        </w:rPr>
        <w:t xml:space="preserve">a prejdite na obrazovku Konfigurácia pohľadu.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5Nastavte </w:t>
      </w:r>
      <w:r>
        <w:rPr>
          <w:rFonts w:ascii="Myriad Pro" w:hAnsi="Myriad Pro"/>
          <w:sz w:val="21"/>
        </w:rPr>
        <w:tab/>
        <w:t xml:space="preserve">hľadáčik.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93e163a1026" w:id="164"/>
      <w:bookmarkEnd w:id="164"/>
      <w:r>
        <w:rPr>
          <w:rFonts w:ascii="Myriad Pro" w:hAnsi="Myriad Pro"/>
          <w:sz w:val="21"/>
        </w:rPr>
        <w:t xml:space="preserve"/>
      </w:r>
      <w:bookmarkStart w:name="d193e169a1026" w:id="165"/>
      <w:bookmarkEnd w:id="16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1) Keď je kurzor na hodnote vzdialenosti, stlačením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nastavte vzdialenosť.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93e177a1026" w:id="166"/>
      <w:bookmarkEnd w:id="16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24460" cy="13144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3e179a1026" w:id="167"/>
      <w:bookmarkEnd w:id="16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2) Výberom </w:t>
      </w:r>
      <w:r>
        <w:rPr>
          <w:rFonts w:ascii="Myriad Pro" w:hAnsi="Myriad Pro"/>
          <w:sz w:val="21"/>
        </w:rPr>
        <w:t xml:space="preserve">a stlačením </w:t>
      </w:r>
      <w:r>
        <w:rPr>
          <w:rFonts w:ascii="Myriad Pro" w:hAnsi="Myriad Pro"/>
          <w:sz w:val="21"/>
        </w:rPr>
        <w:t xml:space="preserve">zmrazíte obrázok.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93e187a1026" w:id="168"/>
      <w:bookmarkEnd w:id="16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24460" cy="13144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3e189a1026" w:id="169"/>
      <w:bookmarkEnd w:id="16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 xml:space="preserve">Výberom </w:t>
      </w:r>
      <w:r>
        <w:rPr>
          <w:rFonts w:ascii="Myriad Pro" w:hAnsi="Myriad Pro"/>
          <w:sz w:val="21"/>
        </w:rPr>
        <w:t xml:space="preserve">a stlačením </w:t>
      </w:r>
      <w:r>
        <w:rPr>
          <w:rFonts w:ascii="Myriad Pro" w:hAnsi="Myriad Pro"/>
          <w:sz w:val="21"/>
        </w:rPr>
        <w:t xml:space="preserve">vyberte os X a os Y.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93e197a1026" w:id="170"/>
      <w:bookmarkEnd w:id="17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lastRenderedPageBreak/>
        <w:t xml:space="preserve">4) </w:t>
      </w:r>
      <w:r>
        <w:rPr>
          <w:rFonts w:ascii="Myriad Pro" w:hAnsi="Myriad Pro"/>
          <w:sz w:val="21"/>
        </w:rPr>
        <w:tab/>
        <w:t xml:space="preserve">Otáčaním </w:t>
      </w:r>
      <w:r>
        <w:rPr>
          <w:rFonts w:ascii="Myriad Pro" w:hAnsi="Myriad Pro"/>
          <w:sz w:val="21"/>
        </w:rPr>
        <w:t xml:space="preserve">nastavte polohu zameriavača.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93e205a1026" w:id="171"/>
      <w:bookmarkEnd w:id="17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5) Vyberte, </w:t>
      </w:r>
      <w:r>
        <w:rPr>
          <w:rFonts w:ascii="Myriad Pro" w:hAnsi="Myriad Pro"/>
          <w:sz w:val="21"/>
        </w:rPr>
        <w:t xml:space="preserve">ak </w:t>
      </w:r>
      <w:r>
        <w:rPr>
          <w:rFonts w:ascii="Myriad Pro" w:hAnsi="Myriad Pro"/>
          <w:sz w:val="21"/>
        </w:rPr>
        <w:t xml:space="preserve">chcete uložiť konfiguráciu.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93e212a1026" w:id="172"/>
      <w:bookmarkEnd w:id="172"/>
      <w:r>
        <w:rPr>
          <w:rFonts w:ascii="Myriad Pro" w:hAnsi="Myriad Pro"/>
          <w:sz w:val="21"/>
        </w:rPr>
        <w:t xml:space="preserve">Obrázok 3-8 Nastavenie mieridiel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193e216a1026" w:id="173"/>
      <w:bookmarkEnd w:id="173"/>
      <w:r>
        <w:rPr>
          <w:noProof/>
        </w:rPr>
        <w:drawing>
          <wp:inline distT="0" distB="0" distL="0" distR="0">
            <wp:extent cx="4320000" cy="3239728"/>
            <wp:effectExtent l="0" t="0" r="4445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3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78" w:id="174"/>
      <w:r>
        <w:rPr>
          <w:rFonts w:ascii="Myriad Pro" w:hAnsi="Myriad Pro"/>
          <w:b/>
          <w:sz w:val="32"/>
        </w:rPr>
        <w:t xml:space="preserve">3.2.6 Nastavenia PIP</w:t>
      </w:r>
      <w:bookmarkEnd w:id="17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aktivovaná funkcia obraz v obraze, možno zameriavač použiť na priblíženie cieľa v OSD obraze, ktorý ponúka bližší pohľad na cieľ s celou vizuálnou scénou.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15a1026" w:id="175"/>
      <w:bookmarkEnd w:id="175"/>
      <w:r>
        <w:rPr>
          <w:rFonts w:ascii="Myriad Pro" w:hAnsi="Myriad Pro"/>
          <w:sz w:val="21"/>
          <w:u w:val="single"/>
        </w:rPr>
        <w:t xml:space="preserve"/>
      </w:r>
      <w:bookmarkStart w:name="d198e21a1026" w:id="176"/>
      <w:bookmarkEnd w:id="17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29a1026" w:id="177"/>
      <w:bookmarkEnd w:id="17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8e31a1026" w:id="178"/>
      <w:bookmarkEnd w:id="17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39a1026" w:id="179"/>
      <w:bookmarkEnd w:id="17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obrazu v obraze </w:t>
      </w:r>
      <w:r>
        <w:rPr>
          <w:rFonts w:ascii="Myriad Pro" w:hAnsi="Myriad Pro"/>
          <w:sz w:val="21"/>
        </w:rPr>
        <w:t xml:space="preserve">(PIP)</w:t>
      </w:r>
      <w:r>
        <w:rPr>
          <w:rFonts w:ascii="Myriad Pro" w:hAnsi="Myriad Pro"/>
          <w:sz w:val="21"/>
        </w:rPr>
        <w:tab/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50a1026" w:id="180"/>
      <w:bookmarkEnd w:id="18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vyberte možnosť </w:t>
      </w:r>
      <w:r>
        <w:rPr>
          <w:rFonts w:ascii="Myriad Pro" w:hAnsi="Myriad Pro"/>
          <w:b/>
          <w:sz w:val="21"/>
        </w:rPr>
        <w:t xml:space="preserve">Zapnuté </w:t>
      </w:r>
      <w:r>
        <w:rPr>
          <w:rFonts w:ascii="Myriad Pro" w:hAnsi="Myriad Pro"/>
          <w:sz w:val="21"/>
        </w:rPr>
        <w:t xml:space="preserve">a </w:t>
      </w:r>
      <w:r>
        <w:rPr>
          <w:rFonts w:ascii="Myriad Pro" w:hAnsi="Myriad Pro"/>
          <w:b/>
          <w:sz w:val="21"/>
        </w:rPr>
        <w:t xml:space="preserve">Vypnuté.</w:t>
      </w:r>
      <w:r>
        <w:rPr>
          <w:rFonts w:ascii="Myriad Pro" w:hAnsi="Myriad Pro"/>
          <w:sz w:val="21"/>
        </w:rPr>
        <w:t xml:space="preserve"> (Vyp.).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98e61a1026" w:id="181"/>
      <w:bookmarkEnd w:id="18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Zapnuté: Na obrazovke sa zobrazí OSD obraz a cieľ je možné priblížiť pomocou hľadáčika v OSD obraze.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Vypnúť obraz v obraze.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76a1026" w:id="182"/>
      <w:bookmarkEnd w:id="18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79" w:id="183"/>
      <w:r>
        <w:rPr>
          <w:rFonts w:ascii="Myriad Pro" w:hAnsi="Myriad Pro"/>
          <w:b/>
          <w:sz w:val="32"/>
        </w:rPr>
        <w:t xml:space="preserve">3.2.7 Nastavenie režimu merania vzdialenosti</w:t>
      </w:r>
      <w:bookmarkEnd w:id="18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nastavení režimu dosahu môže fotoaparát merať vzdialenosť k cieľom.</w:t>
      </w:r>
    </w:p>
    <w:p w:rsidR="00303623" w:rsidRDefault="005951C6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Ak chcete zaručiť presnosť merania, majte pri meraní vzdialenosti pevnú ruku.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27a1026" w:id="184"/>
      <w:bookmarkEnd w:id="18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35a1026" w:id="185"/>
      <w:bookmarkEnd w:id="18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3e37a1026" w:id="186"/>
      <w:bookmarkEnd w:id="18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45a1026" w:id="187"/>
      <w:bookmarkEnd w:id="18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režimu Ranging </w:t>
      </w:r>
      <w:r>
        <w:rPr>
          <w:rFonts w:ascii="Myriad Pro" w:hAnsi="Myriad Pro"/>
          <w:b/>
          <w:sz w:val="21"/>
        </w:rPr>
        <w:t xml:space="preserve">Mode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56a1026" w:id="188"/>
      <w:bookmarkEnd w:id="18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vyberte režim merania vzdialenosti.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Môžete si vybrať z nasledujúcich druhov: </w:t>
      </w:r>
      <w:r>
        <w:rPr>
          <w:rFonts w:ascii="Myriad Pro" w:hAnsi="Myriad Pro"/>
          <w:b/>
          <w:sz w:val="21"/>
        </w:rPr>
        <w:t xml:space="preserve">králik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vlk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jeleň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sz w:val="21"/>
        </w:rPr>
        <w:t xml:space="preserve">diviak </w:t>
      </w:r>
      <w:r>
        <w:rPr>
          <w:rFonts w:ascii="Myriad Pro" w:hAnsi="Myriad Pro"/>
          <w:sz w:val="21"/>
        </w:rPr>
        <w:lastRenderedPageBreak/>
        <w:t xml:space="preserve">a </w:t>
      </w:r>
      <w:r>
        <w:rPr>
          <w:rFonts w:ascii="Myriad Pro" w:hAnsi="Myriad Pro"/>
          <w:b/>
          <w:sz w:val="21"/>
        </w:rPr>
        <w:t xml:space="preserve">prispôsobiť si</w:t>
      </w:r>
      <w:r>
        <w:rPr>
          <w:rFonts w:ascii="Myriad Pro" w:hAnsi="Myriad Pro"/>
          <w:sz w:val="21"/>
        </w:rPr>
        <w:lastRenderedPageBreak/>
        <w:t xml:space="preserve"> ich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82a1026" w:id="189"/>
      <w:bookmarkEnd w:id="18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obrazovke sa zobrazia dve zelené čiary.</w:t>
      </w:r>
    </w:p>
    <w:p w:rsidR="00303623" w:rsidRDefault="005951C6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výbere položky </w:t>
      </w:r>
      <w:r>
        <w:rPr>
          <w:rFonts w:ascii="Myriad Pro" w:hAnsi="Myriad Pro"/>
          <w:b/>
          <w:sz w:val="21"/>
          <w:highlight w:val="lightGray"/>
        </w:rPr>
        <w:t xml:space="preserve">Prispôsobiť musíte </w:t>
      </w:r>
      <w:r>
        <w:rPr>
          <w:rFonts w:ascii="Myriad Pro" w:hAnsi="Myriad Pro"/>
          <w:sz w:val="21"/>
          <w:highlight w:val="lightGray"/>
        </w:rPr>
        <w:t xml:space="preserve">nastaviť cieľovú výšku.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99a1026" w:id="190"/>
      <w:bookmarkEnd w:id="19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6Otáčaním </w:t>
      </w:r>
      <w:r>
        <w:rPr>
          <w:rFonts w:ascii="Myriad Pro" w:hAnsi="Myriad Pro"/>
          <w:sz w:val="21"/>
        </w:rPr>
        <w:t xml:space="preserve">posúvajte zelené čiary na hornú a dolnú časť cieľa, aby ste určili vzdialenosť medzi cieľom a kamerou.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03e104a1026" w:id="191"/>
      <w:bookmarkEnd w:id="191"/>
      <w:r>
        <w:rPr>
          <w:rFonts w:ascii="Myriad Pro" w:hAnsi="Myriad Pro"/>
          <w:sz w:val="21"/>
        </w:rPr>
        <w:t xml:space="preserve">Obrázok 3-9 Režim merania vzdialenosti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203e108a1026" w:id="192"/>
      <w:bookmarkEnd w:id="192"/>
      <w:r>
        <w:rPr>
          <w:noProof/>
        </w:rPr>
        <w:drawing>
          <wp:inline distT="0" distB="0" distL="0" distR="0">
            <wp:extent cx="4322445" cy="324167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80" w:id="193"/>
      <w:r>
        <w:rPr>
          <w:rFonts w:ascii="Myriad Pro" w:hAnsi="Myriad Pro"/>
          <w:b/>
          <w:sz w:val="32"/>
        </w:rPr>
        <w:t xml:space="preserve">3.2.8 Nastavenie režimu FFC</w:t>
      </w:r>
      <w:bookmarkEnd w:id="19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Pomocou kalibrácie plochého poľa (FFC) možno optimalizovať tepelný obraz a ľahko zistiť zmeny teploty. Režim FFC môžete nastaviť na </w:t>
      </w:r>
      <w:r>
        <w:rPr>
          <w:rFonts w:ascii="Myriad Pro" w:hAnsi="Myriad Pro"/>
          <w:b/>
          <w:sz w:val="21"/>
        </w:rPr>
        <w:t xml:space="preserve">Auto (Automaticky)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Immediately (Okamžite) </w:t>
      </w:r>
      <w:r>
        <w:rPr>
          <w:rFonts w:ascii="Myriad Pro" w:hAnsi="Myriad Pro"/>
          <w:sz w:val="21"/>
        </w:rPr>
        <w:t xml:space="preserve">a </w:t>
      </w:r>
      <w:r>
        <w:rPr>
          <w:rFonts w:ascii="Myriad Pro" w:hAnsi="Myriad Pro"/>
          <w:b/>
          <w:sz w:val="21"/>
        </w:rPr>
        <w:t xml:space="preserve">Manual (Manuálne)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8e32a1026" w:id="194"/>
      <w:bookmarkEnd w:id="19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8e40a1026" w:id="195"/>
      <w:bookmarkEnd w:id="19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8e42a1026" w:id="196"/>
      <w:bookmarkEnd w:id="19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276860" cy="13144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8e50a1026" w:id="197"/>
      <w:bookmarkEnd w:id="19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režimu FFC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4Vyberte </w:t>
      </w:r>
      <w:r>
        <w:rPr>
          <w:rFonts w:ascii="Myriad Pro" w:hAnsi="Myriad Pro"/>
          <w:sz w:val="21"/>
        </w:rPr>
        <w:tab/>
        <w:t xml:space="preserve">režim FFC.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08e64a1026" w:id="198"/>
      <w:bookmarkEnd w:id="19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kalibruje obraz každý určitý čas.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08e68a1026" w:id="199"/>
      <w:bookmarkEnd w:id="199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08e72a1026" w:id="200"/>
      <w:bookmarkEnd w:id="20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možnosť </w:t>
      </w:r>
      <w:r>
        <w:rPr>
          <w:rFonts w:ascii="Myriad Pro" w:hAnsi="Myriad Pro"/>
          <w:b/>
          <w:sz w:val="21"/>
        </w:rPr>
        <w:t xml:space="preserve">Automaticky </w:t>
      </w:r>
      <w:r>
        <w:rPr>
          <w:rFonts w:ascii="Myriad Pro" w:hAnsi="Myriad Pro"/>
          <w:sz w:val="21"/>
        </w:rPr>
        <w:t xml:space="preserve">(Auto).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208e80a1026" w:id="201"/>
      <w:bookmarkEnd w:id="20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potvrďte výber.</w:t>
      </w:r>
    </w:p>
    <w:p>
      <w:pPr>
        <w:adjustRightInd/>
        <w:spacing w:line="300" w:lineRule="auto"/>
        <w:ind w:star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Fotoaparát automaticky kalibruje obraz.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Manuálne: v prípade potreby vykonajte kalibráciu obrazu manuálne.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08e88a1026" w:id="202"/>
      <w:bookmarkEnd w:id="202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08e92a1026" w:id="203"/>
      <w:bookmarkEnd w:id="20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b/>
          <w:sz w:val="21"/>
        </w:rPr>
        <w:t xml:space="preserve">Manuálne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208e100a1026" w:id="204"/>
      <w:bookmarkEnd w:id="20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dvakrát </w:t>
      </w:r>
      <w:r>
        <w:rPr>
          <w:rFonts w:ascii="Myriad Pro" w:hAnsi="Myriad Pro"/>
          <w:sz w:val="21"/>
        </w:rPr>
        <w:t xml:space="preserve">vykonáte manuálnu kalibráciu obrazu.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81" w:id="205"/>
      <w:r>
        <w:rPr>
          <w:rFonts w:ascii="Myriad Pro" w:hAnsi="Myriad Pro"/>
          <w:b/>
          <w:sz w:val="32"/>
        </w:rPr>
        <w:lastRenderedPageBreak/>
        <w:t xml:space="preserve">3.2.9 Nastavenia DPC</w:t>
      </w:r>
      <w:bookmarkEnd w:id="205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Zapnutím funkcie korekcie chybných pixelov (DPC) môžete opraviť chybné pixely na obrázku.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3e15a1026" w:id="206"/>
      <w:bookmarkEnd w:id="206"/>
      <w:r>
        <w:rPr>
          <w:rFonts w:ascii="Myriad Pro" w:hAnsi="Myriad Pro"/>
          <w:sz w:val="21"/>
          <w:u w:val="single"/>
        </w:rPr>
        <w:t xml:space="preserve"/>
      </w:r>
      <w:bookmarkStart w:name="d213e21a1026" w:id="207"/>
      <w:bookmarkEnd w:id="20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3e29a1026" w:id="208"/>
      <w:bookmarkEnd w:id="20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3e31a1026" w:id="209"/>
      <w:bookmarkEnd w:id="20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8430" cy="131445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3e39a1026" w:id="210"/>
      <w:bookmarkEnd w:id="21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DPC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3e50a1026" w:id="211"/>
      <w:bookmarkEnd w:id="21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nastavte DPC.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13e55a1026" w:id="212"/>
      <w:bookmarkEnd w:id="21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opraví chybné pixely na snímke.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13e59a1026" w:id="213"/>
      <w:bookmarkEnd w:id="213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Vyberte možnosť </w:t>
      </w:r>
      <w:r>
        <w:rPr>
          <w:rFonts w:ascii="Myriad Pro" w:hAnsi="Myriad Pro"/>
          <w:b/>
          <w:sz w:val="21"/>
        </w:rPr>
        <w:t xml:space="preserve">Automaticky </w:t>
      </w:r>
      <w:r>
        <w:rPr>
          <w:rFonts w:ascii="Myriad Pro" w:hAnsi="Myriad Pro"/>
          <w:sz w:val="21"/>
        </w:rPr>
        <w:t xml:space="preserve">(Auto).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213e69a1026" w:id="214"/>
      <w:bookmarkEnd w:id="21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spustíte automatickú korekciu.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Podľa pokynov na obrazovke zatvorte kryt objektívu.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4.</w:t>
      </w:r>
      <w:r>
        <w:rPr>
          <w:rFonts w:ascii="Myriad Pro" w:hAnsi="Myriad Pro" w:eastAsia="Times New Roman"/>
          <w:sz w:val="21"/>
        </w:rPr>
        <w:tab/>
      </w:r>
      <w:bookmarkStart w:name="d213e77a1026" w:id="215"/>
      <w:bookmarkEnd w:id="21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Manuálne: chybné pixely je potrebné opraviť manuálne.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13e83a1026" w:id="216"/>
      <w:bookmarkEnd w:id="216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13e87a1026" w:id="217"/>
      <w:bookmarkEnd w:id="21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vyberte os X a os Y.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213e92a1026" w:id="218"/>
      <w:bookmarkEnd w:id="21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kalibrujte chybné pixely.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213e97a1026" w:id="219"/>
      <w:bookmarkEnd w:id="21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konfiguráciu.</w:t>
      </w:r>
    </w:p>
    <w:p w:rsidR="00303623" w:rsidRDefault="005951C6">
      <w:pPr>
        <w:keepNext/>
        <w:keepLines/>
        <w:adjustRightInd/>
        <w:spacing w:before="80" w:after="60" w:line="300" w:lineRule="auto"/>
        <w:ind w:star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Stred kurzora označuje polohu chybného pixelu.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Reset: Konfigurácia DPC sa obnoví do primárneho stavu.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82" w:id="220"/>
      <w:r>
        <w:rPr>
          <w:rFonts w:ascii="Myriad Pro" w:hAnsi="Myriad Pro"/>
          <w:b/>
          <w:sz w:val="32"/>
        </w:rPr>
        <w:t xml:space="preserve">3.2.10 Nastavenie hotspotu</w:t>
      </w:r>
      <w:bookmarkEnd w:id="22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reálnom čase monitoruje bod s najvyššou teplotou.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8e21a1026" w:id="221"/>
      <w:bookmarkEnd w:id="22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8e29a1026" w:id="222"/>
      <w:bookmarkEnd w:id="22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8e31a1026" w:id="223"/>
      <w:bookmarkEnd w:id="22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8e39a1026" w:id="224"/>
      <w:bookmarkEnd w:id="22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Hot Point On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8e52a1026" w:id="225"/>
      <w:bookmarkEnd w:id="22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4Otáčaním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zapnite alebo vypnite hotspot.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8e60a1026" w:id="226"/>
      <w:bookmarkEnd w:id="22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funkcia Hot Point zapnutá, ikona horúceho bodu sa automaticky umiestni na miesta s najvyššou teplotou na obrázku.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83" w:id="227"/>
      <w:r>
        <w:rPr>
          <w:rFonts w:ascii="Myriad Pro" w:hAnsi="Myriad Pro"/>
          <w:b/>
          <w:sz w:val="32"/>
        </w:rPr>
        <w:t xml:space="preserve">3.2.11 Nastavenia pripojenia Wi-Fi</w:t>
      </w:r>
      <w:bookmarkEnd w:id="227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povolení pripojenia Wi-Fi môžete pripojiť telefón k prístupovému bodu fotoaparátu a potom pomocou aplikácie získať prístup k fotoaparátu.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toto rádiové zariadenie sa vzťahujú nasledujúce frekvenčné pásma a režimy a menovité limity vysielaného výkonu (vyžarovaného a/alebo vedeného):</w:t>
      </w:r>
      <w:bookmarkStart w:name="d223e19a1026" w:id="228"/>
      <w:bookmarkEnd w:id="228"/>
    </w:p>
    <w:tbl>
      <w:tblPr>
        <w:tblW w:w="8788" w:type="dxa"/>
        <w:tblInd w:w="958" w:type="dxa"/>
        <w:tblLayout w:type="fixed"/>
        <w:tblLook w:val="0000"/>
      </w:tblPr>
      <w:tblGrid>
        <w:gridCol w:w="4394"/>
        <w:gridCol w:w="4394"/>
      </w:tblGrid>
      <w:tr w:rsidR="00303623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2,4 GHz (2,4 GHz až 2,4835 GHz)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20 dBm</w:t>
            </w:r>
          </w:p>
        </w:tc>
      </w:tr>
    </w:tbl>
    <w:p w:rsidR="00303623" w:rsidRDefault="005951C6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Niektoré fotoaparáty automaticky vypnú Wi-Fi, keď je úroveň nabitia batérie nižšia ako 15 %.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1Skenujte </w:t>
      </w:r>
      <w:r>
        <w:rPr>
          <w:rFonts w:ascii="Myriad Pro" w:hAnsi="Myriad Pro"/>
          <w:sz w:val="21"/>
        </w:rPr>
        <w:tab/>
        <w:t xml:space="preserve">kód QR pomocou smartfónu a nainštalujte aplikáciu.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23e54a1026" w:id="229"/>
      <w:bookmarkEnd w:id="229"/>
      <w:r>
        <w:rPr>
          <w:rFonts w:ascii="Myriad Pro" w:hAnsi="Myriad Pro"/>
          <w:sz w:val="21"/>
        </w:rPr>
        <w:lastRenderedPageBreak/>
        <w:t xml:space="preserve">Obrázok 3-10 Kód QR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223e58a1026" w:id="230"/>
      <w:bookmarkEnd w:id="230"/>
      <w:r>
        <w:rPr>
          <w:noProof/>
        </w:rPr>
        <w:drawing>
          <wp:inline distT="0" distB="0" distL="0" distR="0">
            <wp:extent cx="4031615" cy="198120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3e66a1026" w:id="231"/>
      <w:bookmarkEnd w:id="23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3e74a1026" w:id="232"/>
      <w:bookmarkEnd w:id="23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3e76a1026" w:id="233"/>
      <w:bookmarkEnd w:id="23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3e84a1026" w:id="234"/>
      <w:bookmarkEnd w:id="23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4Stlačením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Wi-Fi </w:t>
      </w:r>
      <w:r>
        <w:rPr>
          <w:rFonts w:ascii="Myriad Pro" w:hAnsi="Myriad Pro"/>
          <w:sz w:val="21"/>
        </w:rPr>
        <w:t xml:space="preserve">(Wi-Fi)</w:t>
      </w:r>
      <w:r>
        <w:rPr>
          <w:rFonts w:ascii="Myriad Pro" w:hAnsi="Myriad Pro"/>
          <w:sz w:val="21"/>
        </w:rPr>
        <w:tab/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5Aktivujte </w:t>
      </w:r>
      <w:r>
        <w:rPr>
          <w:rFonts w:ascii="Myriad Pro" w:hAnsi="Myriad Pro"/>
          <w:sz w:val="21"/>
        </w:rPr>
        <w:tab/>
        <w:t xml:space="preserve">funkciu Wi-Fi.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23e98a1026" w:id="235"/>
      <w:bookmarkEnd w:id="23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Prístupový bod: Použite fotoaparát ako hotspot a pripojte telefón k hotspotu fotoaparátu.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23e102a1026" w:id="236"/>
      <w:bookmarkEnd w:id="236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23e106a1026" w:id="237"/>
      <w:bookmarkEnd w:id="23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3e111a1026" w:id="238"/>
      <w:bookmarkEnd w:id="23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</w:t>
      </w:r>
      <w:r>
        <w:rPr>
          <w:rFonts w:ascii="Myriad Pro" w:hAnsi="Myriad Pro"/>
          <w:b/>
          <w:sz w:val="21"/>
        </w:rPr>
        <w:t xml:space="preserve">Hotspot a </w:t>
      </w:r>
      <w:r>
        <w:rPr>
          <w:rFonts w:ascii="Myriad Pro" w:hAnsi="Myriad Pro"/>
          <w:sz w:val="21"/>
        </w:rPr>
        <w:t xml:space="preserve">potom 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smartfóne zapnite Wi-Fi a pripojte sa k hotspotu fotoaparátu.</w:t>
      </w:r>
    </w:p>
    <w:p>
      <w:pPr>
        <w:adjustRightInd/>
        <w:spacing w:line="300" w:lineRule="auto"/>
        <w:ind w:start="2600" w:hanging="300"/>
        <w:textAlignment w:val="center"/>
        <w:rPr>
          <w:rFonts w:ascii="Myriad Pro" w:hAnsi="Myriad Pro"/>
          <w:sz w:val="21"/>
        </w:rPr>
      </w:pPr>
      <w:bookmarkStart w:name="d223e116a1026" w:id="239"/>
      <w:bookmarkEnd w:id="239"/>
      <w:r>
        <w:rPr>
          <w:rFonts w:ascii="Cambria Math" w:hAnsi="Cambria Math" w:eastAsia="Times New Roman" w:cs="Cambria Math"/>
          <w:sz w:val="13"/>
        </w:rPr>
        <w:t xml:space="preserve">◇</w:t>
      </w:r>
      <w:r>
        <w:rPr>
          <w:rFonts w:ascii="Myriad Pro" w:hAnsi="Myriad Pro" w:eastAsia="Times New Roman"/>
          <w:sz w:val="13"/>
        </w:rPr>
        <w:tab/>
      </w:r>
      <w:r>
        <w:rPr>
          <w:rFonts w:ascii="Myriad Pro" w:hAnsi="Myriad Pro"/>
          <w:sz w:val="21"/>
        </w:rPr>
        <w:t xml:space="preserve">Názov siete Wi-Fi: Číslo modelu + sériové číslo.</w:t>
      </w:r>
    </w:p>
    <w:p>
      <w:pPr>
        <w:adjustRightInd/>
        <w:spacing w:line="300" w:lineRule="auto"/>
        <w:ind w:start="2600" w:hanging="300"/>
        <w:textAlignment w:val="center"/>
        <w:rPr>
          <w:rFonts w:ascii="Myriad Pro" w:hAnsi="Myriad Pro"/>
          <w:sz w:val="21"/>
        </w:rPr>
      </w:pPr>
      <w:r>
        <w:rPr>
          <w:rFonts w:ascii="Cambria Math" w:hAnsi="Cambria Math" w:eastAsia="Times New Roman" w:cs="Cambria Math"/>
          <w:sz w:val="13"/>
        </w:rPr>
        <w:t xml:space="preserve">◇</w:t>
      </w:r>
      <w:r>
        <w:rPr>
          <w:rFonts w:ascii="Myriad Pro" w:hAnsi="Myriad Pro" w:eastAsia="Times New Roman"/>
          <w:sz w:val="13"/>
        </w:rPr>
        <w:tab/>
      </w:r>
      <w:r>
        <w:rPr>
          <w:rFonts w:ascii="Myriad Pro" w:hAnsi="Myriad Pro"/>
          <w:sz w:val="21"/>
        </w:rPr>
        <w:t xml:space="preserve">Heslo siete Wi-Fi: Posledných 8 číslic sériového čísla.</w:t>
      </w:r>
    </w:p>
    <w:p w:rsidR="00303623" w:rsidRDefault="005951C6">
      <w:pPr>
        <w:keepNext/>
        <w:keepLines/>
        <w:adjustRightInd/>
        <w:spacing w:before="80" w:after="60" w:line="300" w:lineRule="auto"/>
        <w:ind w:star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Sériové číslo nájdete na fotoaparáte a na štítku na krabici výrobku.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Prihláste sa do aplikácie. Heslo je posledných 8 číslic sériového čísla. Podľa pokynov pridajte zariadenie.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STA: Použite telefón ako hotspot a pripojte fotoaparát k hotspotu telefónu.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23e133a1026" w:id="240"/>
      <w:bookmarkEnd w:id="240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23e137a1026" w:id="241"/>
      <w:bookmarkEnd w:id="24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3e142a1026" w:id="242"/>
      <w:bookmarkEnd w:id="24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b/>
          <w:sz w:val="21"/>
        </w:rPr>
        <w:t xml:space="preserve">Wi-Fi </w:t>
      </w:r>
      <w:r>
        <w:rPr>
          <w:rFonts w:ascii="Myriad Pro" w:hAnsi="Myriad Pro"/>
          <w:sz w:val="21"/>
        </w:rPr>
        <w:t xml:space="preserve">(WiFi) </w:t>
      </w:r>
      <w:r>
        <w:rPr>
          <w:rFonts w:ascii="Myriad Pro" w:hAnsi="Myriad Pro"/>
          <w:sz w:val="21"/>
        </w:rPr>
        <w:t xml:space="preserve">a potom 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obrazovke sa zobrazí názov a heslo siete Wi-Fi.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Zmeňte názov a heslo siete Wi-Fi telefónu tak, ako sa zobrazuje na obrazovke.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223e152a1026" w:id="243"/>
      <w:bookmarkEnd w:id="24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290830" cy="104140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3e154a1026" w:id="244"/>
      <w:bookmarkEnd w:id="24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Vyberte položku a potom </w:t>
      </w:r>
      <w:r>
        <w:rPr>
          <w:rFonts w:ascii="Myriad Pro" w:hAnsi="Myriad Pro"/>
          <w:sz w:val="21"/>
        </w:rPr>
        <w:t xml:space="preserve">stlačte tlačidlo </w:t>
      </w:r>
      <w:r>
        <w:rPr>
          <w:rFonts w:ascii="Myriad Pro" w:hAnsi="Myriad Pro"/>
          <w:sz w:val="21"/>
        </w:rPr>
        <w:t xml:space="preserve">. Fotoaparát sa automaticky pripojí k hotspotu telefónu.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4.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Prihláste sa do aplikácie. Heslo je posledných 8 číslic sériového čísla. Podľa pokynov pridajte zariadenie.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Deaktivovať funkciu Wi-Fi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84" w:id="245"/>
      <w:r>
        <w:rPr>
          <w:rFonts w:ascii="Myriad Pro" w:hAnsi="Myriad Pro"/>
          <w:b/>
          <w:sz w:val="32"/>
        </w:rPr>
        <w:t xml:space="preserve">3.2.12 Nastavenia systému</w:t>
      </w:r>
      <w:bookmarkEnd w:id="245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8e12a1026" w:id="246"/>
      <w:bookmarkEnd w:id="246"/>
      <w:r>
        <w:rPr>
          <w:rFonts w:ascii="Myriad Pro" w:hAnsi="Myriad Pro"/>
          <w:sz w:val="21"/>
          <w:u w:val="single"/>
        </w:rPr>
        <w:t xml:space="preserve"/>
      </w:r>
      <w:bookmarkStart w:name="d228e18a1026" w:id="247"/>
      <w:bookmarkEnd w:id="24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8e26a1026" w:id="248"/>
      <w:bookmarkEnd w:id="24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8e28a1026" w:id="249"/>
      <w:bookmarkEnd w:id="24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45415" cy="131445"/>
            <wp:effectExtent l="0" t="0" r="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8e36a1026" w:id="250"/>
      <w:bookmarkEnd w:id="25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8e47a1026" w:id="251"/>
      <w:bookmarkEnd w:id="25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vyberte parameter, ktorý chcete konfigurovať.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228e52a1026" w:id="252"/>
      <w:bookmarkEnd w:id="252"/>
      <w:r>
        <w:rPr>
          <w:rFonts w:ascii="Myriad Pro" w:hAnsi="Myriad Pro"/>
          <w:sz w:val="21"/>
        </w:rPr>
        <w:lastRenderedPageBreak/>
        <w:t xml:space="preserve">Tabuľka 3-1 Nastavenia systému</w:t>
      </w:r>
    </w:p>
    <w:tbl>
      <w:tblPr>
        <w:tblW w:w="8788" w:type="dxa"/>
        <w:tblInd w:w="958" w:type="dxa"/>
        <w:tblLayout w:type="fixed"/>
        <w:tblLook w:val="0000"/>
      </w:tblPr>
      <w:tblGrid>
        <w:gridCol w:w="1902"/>
        <w:gridCol w:w="6886"/>
      </w:tblGrid>
      <w:tr w:rsidR="00303623">
        <w:trPr>
          <w:cantSplit/>
          <w:trHeight w:val="400"/>
          <w:tblHeader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Parameter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Nastavenia OSD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8e84a1026" w:id="253"/>
            <w:bookmarkEnd w:id="25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Zobrazí sa úvodný panel v pravom hornom rohu obrazovky, vrátane aktuálneho resetovaného súboru, Wi-Fi, využitia pamäte, digitálneho priblíženia a úrovne nabitia batérie.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Nezobrazí sa panel s nápisom.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Mikrofón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8e102a1026" w:id="254"/>
            <w:bookmarkEnd w:id="254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Videá sa nahrávajú so zvukom.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Videá sa nahrávajú bez zvuku.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Varovanie pred spaľovaním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8e120a1026" w:id="255"/>
            <w:bookmarkEnd w:id="255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Zapnúť varovanie pred spálením.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Vypnúť upozornenie na vypálenie.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Automatický pohotovostný režim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8e138a1026" w:id="256"/>
            <w:bookmarkEnd w:id="256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Otáčaním </w:t>
            </w:r>
            <w:r>
              <w:rPr>
                <w:rFonts w:ascii="Myriad Pro" w:hAnsi="Myriad Pro"/>
                <w:sz w:val="21"/>
              </w:rPr>
              <w:t xml:space="preserve">nastavte automatický čas pohotovostného režimu.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8e140a1026" w:id="257"/>
            <w:bookmarkEnd w:id="257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Vypnúť automatický pohotovostný režim.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15 min, 30 min: Fotoaparát automaticky prejde do pohotovostného režimu v nastavenom čase.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Logo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8e157a1026" w:id="258"/>
            <w:bookmarkEnd w:id="258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Otáčaním </w:t>
            </w:r>
            <w:r>
              <w:rPr>
                <w:rFonts w:ascii="Myriad Pro" w:hAnsi="Myriad Pro"/>
                <w:sz w:val="21"/>
              </w:rPr>
              <w:t xml:space="preserve">nastavte, či sa má pri spustení zariadenia zobraziť logo.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8e159a1026" w:id="259"/>
            <w:bookmarkEnd w:id="259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Zobrazenie loga pri spustení zariadenia.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Logo sa pri spustení zariadenia nezobrazuje.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Režim USB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8e177a1026" w:id="260"/>
            <w:bookmarkEnd w:id="260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Otáčaním </w:t>
            </w:r>
            <w:r>
              <w:rPr>
                <w:rFonts w:ascii="Myriad Pro" w:hAnsi="Myriad Pro"/>
                <w:sz w:val="21"/>
              </w:rPr>
              <w:t xml:space="preserve">vyberte režim USB z možností </w:t>
            </w:r>
            <w:r>
              <w:rPr>
                <w:rFonts w:ascii="Myriad Pro" w:hAnsi="Myriad Pro"/>
                <w:b/>
                <w:sz w:val="21"/>
              </w:rPr>
              <w:t xml:space="preserve">Vypnuté. </w:t>
            </w:r>
            <w:r>
              <w:rPr>
                <w:rFonts w:ascii="Myriad Pro" w:hAnsi="Myriad Pro"/>
                <w:sz w:val="21"/>
              </w:rPr>
              <w:t xml:space="preserve">(Vyp.), </w:t>
            </w:r>
            <w:r>
              <w:rPr>
                <w:rFonts w:ascii="Myriad Pro" w:hAnsi="Myriad Pro"/>
                <w:b/>
                <w:sz w:val="21"/>
              </w:rPr>
              <w:t xml:space="preserve">UVC </w:t>
            </w:r>
            <w:r>
              <w:rPr>
                <w:rFonts w:ascii="Myriad Pro" w:hAnsi="Myriad Pro"/>
                <w:sz w:val="21"/>
              </w:rPr>
              <w:t xml:space="preserve">(UVC) a </w:t>
            </w:r>
            <w:r>
              <w:rPr>
                <w:rFonts w:ascii="Myriad Pro" w:hAnsi="Myriad Pro"/>
                <w:b/>
                <w:sz w:val="21"/>
              </w:rPr>
              <w:t xml:space="preserve">Storage (Ukladanie)</w:t>
            </w:r>
            <w:r>
              <w:rPr>
                <w:rFonts w:ascii="Myriad Pro" w:hAnsi="Myriad Pro"/>
                <w:sz w:val="21"/>
              </w:rPr>
              <w:t xml:space="preserve">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8e188a1026" w:id="261"/>
            <w:bookmarkEnd w:id="261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Nabíjanie fotoaparátu.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UVC: Pripojte kameru k smartfónu a zobrazte živý obraz prostredníctvom aplikácie.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Skladovanie: Fotoaparát možno použiť ako úložné zariadenie.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Jazyk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8e208a1026" w:id="262"/>
            <w:bookmarkEnd w:id="262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8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Otočením </w:t>
            </w:r>
            <w:r>
              <w:rPr>
                <w:rFonts w:ascii="Myriad Pro" w:hAnsi="Myriad Pro"/>
                <w:sz w:val="21"/>
              </w:rPr>
              <w:t xml:space="preserve">vyberte požadovaný jazyk.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Nastavenie jednotiek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8e219a1026" w:id="263"/>
            <w:bookmarkEnd w:id="263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69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Otáčaním </w:t>
            </w:r>
            <w:r>
              <w:rPr>
                <w:rFonts w:ascii="Myriad Pro" w:hAnsi="Myriad Pro"/>
                <w:sz w:val="21"/>
              </w:rPr>
              <w:t xml:space="preserve">vyberte režim jednotky z </w:t>
            </w:r>
            <w:r>
              <w:rPr>
                <w:rFonts w:ascii="Myriad Pro" w:hAnsi="Myriad Pro"/>
                <w:b/>
                <w:sz w:val="21"/>
              </w:rPr>
              <w:t xml:space="preserve">Meter </w:t>
            </w:r>
            <w:r>
              <w:rPr>
                <w:rFonts w:ascii="Myriad Pro" w:hAnsi="Myriad Pro"/>
                <w:sz w:val="21"/>
              </w:rPr>
              <w:t xml:space="preserve">a </w:t>
            </w:r>
            <w:r>
              <w:rPr>
                <w:rFonts w:ascii="Myriad Pro" w:hAnsi="Myriad Pro"/>
                <w:b/>
                <w:sz w:val="21"/>
              </w:rPr>
              <w:t xml:space="preserve">Feet</w:t>
            </w:r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Úložisko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8e236a1026" w:id="264"/>
            <w:bookmarkEnd w:id="264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7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Otáčaním </w:t>
            </w:r>
            <w:r>
              <w:rPr>
                <w:rFonts w:ascii="Myriad Pro" w:hAnsi="Myriad Pro"/>
                <w:sz w:val="21"/>
              </w:rPr>
              <w:t xml:space="preserve">vyberte režim ukladania z možností </w:t>
            </w:r>
            <w:r>
              <w:rPr>
                <w:rFonts w:ascii="Myriad Pro" w:hAnsi="Myriad Pro"/>
                <w:sz w:val="21"/>
              </w:rPr>
              <w:t xml:space="preserve">FullDiskStop a </w:t>
            </w:r>
            <w:r>
              <w:rPr>
                <w:rFonts w:ascii="Myriad Pro" w:hAnsi="Myriad Pro"/>
                <w:sz w:val="21"/>
              </w:rPr>
              <w:t xml:space="preserve">FullDiskCover.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28e244a1026" w:id="265"/>
            <w:bookmarkEnd w:id="265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b/>
                <w:sz w:val="21"/>
              </w:rPr>
              <w:t xml:space="preserve">Zastaviť, keď je disk plný</w:t>
            </w:r>
            <w:r>
              <w:rPr>
                <w:rFonts w:ascii="Myriad Pro" w:hAnsi="Myriad Pro"/>
                <w:sz w:val="21"/>
              </w:rPr>
              <w:t xml:space="preserve">: Keď je disk plný, nahrávanie videa alebo snímanie obrazu sa zastaví.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b/>
                <w:sz w:val="21"/>
              </w:rPr>
              <w:t xml:space="preserve">Prepísať, keď je disk plný</w:t>
            </w:r>
            <w:r>
              <w:rPr>
                <w:rFonts w:ascii="Myriad Pro" w:hAnsi="Myriad Pro"/>
                <w:sz w:val="21"/>
              </w:rPr>
              <w:t xml:space="preserve">: Keď je disk plný, cyklicky prechádza najstaršie video alebo obrazové súbory.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Zobraziť celú verziu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8e265a1026" w:id="266"/>
            <w:bookmarkEnd w:id="266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zobrazíte informácie o zariadení.</w:t>
            </w:r>
          </w:p>
        </w:tc>
      </w:tr>
      <w:tr w:rsidR="00303623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Obnovenie predvolených nastavení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28e276a1026" w:id="267"/>
            <w:bookmarkEnd w:id="267"/>
            <w:r w:rsidR="005951C6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31445" cy="131445"/>
                  <wp:effectExtent l="0" t="0" r="0" b="0"/>
                  <wp:docPr id="172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tlačidla </w:t>
            </w:r>
            <w:r>
              <w:rPr>
                <w:rFonts w:ascii="Myriad Pro" w:hAnsi="Myriad Pro"/>
                <w:sz w:val="21"/>
              </w:rPr>
              <w:t xml:space="preserve">obnovíte predvolené nastavenia parametrov.</w:t>
            </w:r>
          </w:p>
        </w:tc>
      </w:tr>
    </w:tbl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8e289a1026" w:id="268"/>
      <w:bookmarkEnd w:id="268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85" w:id="269"/>
      <w:r>
        <w:rPr>
          <w:rFonts w:ascii="Myriad Pro" w:hAnsi="Myriad Pro"/>
          <w:b/>
          <w:sz w:val="36"/>
        </w:rPr>
        <w:lastRenderedPageBreak/>
        <w:t xml:space="preserve">3.3 Video a snímky</w:t>
      </w:r>
      <w:bookmarkEnd w:id="269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86" w:id="270"/>
      <w:r>
        <w:rPr>
          <w:rFonts w:ascii="Myriad Pro" w:hAnsi="Myriad Pro"/>
          <w:b/>
          <w:sz w:val="32"/>
        </w:rPr>
        <w:t xml:space="preserve">3.3.1 Nahrávanie videí</w:t>
      </w:r>
      <w:bookmarkEnd w:id="270"/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29889887" w:id="271"/>
      <w:r>
        <w:rPr>
          <w:rFonts w:ascii="Myriad Pro" w:hAnsi="Myriad Pro"/>
          <w:b/>
          <w:sz w:val="28"/>
        </w:rPr>
        <w:t xml:space="preserve">3.3.1.1 Automatický záznam</w:t>
      </w:r>
      <w:bookmarkEnd w:id="27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snímač nárazu kamery zaznamená náraz, automaticky nahrá video a zachytí krásny moment lovu.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5e15a1026" w:id="272"/>
      <w:bookmarkEnd w:id="272"/>
      <w:r>
        <w:rPr>
          <w:rFonts w:ascii="Myriad Pro" w:hAnsi="Myriad Pro"/>
          <w:sz w:val="21"/>
          <w:u w:val="single"/>
        </w:rPr>
        <w:t xml:space="preserve"/>
      </w:r>
      <w:bookmarkStart w:name="d755e21a1026" w:id="273"/>
      <w:bookmarkEnd w:id="27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5e29a1026" w:id="274"/>
      <w:bookmarkEnd w:id="27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55e31a1026" w:id="275"/>
      <w:bookmarkEnd w:id="275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45415" cy="131445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2V </w:t>
      </w:r>
      <w:r>
        <w:rPr>
          <w:rFonts w:ascii="Myriad Pro" w:hAnsi="Myriad Pro"/>
          <w:sz w:val="21"/>
        </w:rPr>
        <w:tab/>
        <w:t xml:space="preserve">štandardnej ponuke stlačte tlačidlo turn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5e39a1026" w:id="276"/>
      <w:bookmarkEnd w:id="276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Auto REC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5e50a1026" w:id="277"/>
      <w:bookmarkEnd w:id="277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zapnite alebo vypnite funkciu </w:t>
      </w:r>
      <w:r>
        <w:rPr>
          <w:rFonts w:ascii="Myriad Pro" w:hAnsi="Myriad Pro"/>
          <w:b/>
          <w:sz w:val="21"/>
        </w:rPr>
        <w:t xml:space="preserve">Auto REC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755e58a1026" w:id="278"/>
      <w:bookmarkEnd w:id="27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Zapnuté: kamera bude nahrávať videá, keď snímač nárazu kamery zistí náraz.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Kamera nikdy nebude nahrávať videá.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5e73a1026" w:id="279"/>
      <w:bookmarkEnd w:id="27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29889888" w:id="280"/>
      <w:r>
        <w:rPr>
          <w:rFonts w:ascii="Myriad Pro" w:hAnsi="Myriad Pro"/>
          <w:b/>
          <w:sz w:val="28"/>
        </w:rPr>
        <w:t xml:space="preserve">3.3.1.2 Nahrávanie videí</w:t>
      </w:r>
      <w:bookmarkEnd w:id="280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760e16a1026" w:id="281"/>
      <w:bookmarkEnd w:id="28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 rozhraní prezerania stlačte a podržte </w:t>
      </w:r>
      <w:r>
        <w:rPr>
          <w:rFonts w:ascii="Myriad Pro" w:hAnsi="Myriad Pro"/>
          <w:sz w:val="21"/>
        </w:rPr>
        <w:t xml:space="preserve">tlačidlo na </w:t>
      </w:r>
      <w:r>
        <w:rPr>
          <w:rFonts w:ascii="Myriad Pro" w:hAnsi="Myriad Pro"/>
          <w:sz w:val="21"/>
        </w:rPr>
        <w:t xml:space="preserve">3 sekundy, čím spustíte nahrávanie videa. Obrazovka OSD bude blikať na červeno a zobrazí sa čas nahrávania.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760e21a1026" w:id="282"/>
      <w:bookmarkEnd w:id="28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Opätovným stlačením a podržaním </w:t>
      </w:r>
      <w:r>
        <w:rPr>
          <w:rFonts w:ascii="Myriad Pro" w:hAnsi="Myriad Pro"/>
          <w:sz w:val="21"/>
        </w:rPr>
        <w:t xml:space="preserve">tlačidla na </w:t>
      </w:r>
      <w:r>
        <w:rPr>
          <w:rFonts w:ascii="Myriad Pro" w:hAnsi="Myriad Pro"/>
          <w:sz w:val="21"/>
        </w:rPr>
        <w:t xml:space="preserve">3 sekundy zastavíte nahrávanie. Po zastavení nahrávania sa čas nahrávania zobrazí normálne.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89" w:id="283"/>
      <w:r>
        <w:rPr>
          <w:rFonts w:ascii="Myriad Pro" w:hAnsi="Myriad Pro"/>
          <w:b/>
          <w:sz w:val="32"/>
        </w:rPr>
        <w:t xml:space="preserve">3.3.2 Fotografovanie</w:t>
      </w:r>
      <w:bookmarkEnd w:id="283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741e16a1026" w:id="284"/>
      <w:bookmarkEnd w:id="28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stránke prezerania stlačte </w:t>
      </w:r>
      <w:r>
        <w:rPr>
          <w:rFonts w:ascii="Myriad Pro" w:hAnsi="Myriad Pro"/>
          <w:sz w:val="21"/>
        </w:rPr>
        <w:t xml:space="preserve">tlačidlo , </w:t>
      </w:r>
      <w:r>
        <w:rPr>
          <w:rFonts w:ascii="Myriad Pro" w:hAnsi="Myriad Pro"/>
          <w:sz w:val="21"/>
        </w:rPr>
        <w:t xml:space="preserve">čím urobíte snímku.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úspešnom zachytení sa na obrazovke zobrazí ikona 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90" w:id="285"/>
      <w:r>
        <w:rPr>
          <w:rFonts w:ascii="Myriad Pro" w:hAnsi="Myriad Pro"/>
          <w:b/>
          <w:sz w:val="32"/>
        </w:rPr>
        <w:t xml:space="preserve">3.3.3 Exportovanie súboru</w:t>
      </w:r>
      <w:bookmarkEnd w:id="285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Exportuje nahrané a zachytené súbory.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1Pripojte </w:t>
      </w:r>
      <w:r>
        <w:rPr>
          <w:rFonts w:ascii="Myriad Pro" w:hAnsi="Myriad Pro"/>
          <w:sz w:val="21"/>
        </w:rPr>
        <w:tab/>
        <w:t xml:space="preserve">fotoaparát k počítaču pomocou dátového kábla typu C.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Pri prvom pripojení sa ovládač nainštaluje automaticky.</w:t>
      </w:r>
    </w:p>
    <w:p w:rsidR="00303623" w:rsidRDefault="005951C6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bookmarkStart w:name="d746e26a1026" w:id="286"/>
      <w:bookmarkEnd w:id="28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Pred spustením fotoaparátu pripojte káble. Počas prevádzky nevymieňajte port typu C fotoaparátu.</w:t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pripojení fotoaparátu k počítaču vyberte na obrazovke konfigurácie </w:t>
      </w:r>
      <w:r>
        <w:rPr>
          <w:rFonts w:ascii="Myriad Pro" w:hAnsi="Myriad Pro"/>
          <w:b/>
          <w:sz w:val="21"/>
          <w:highlight w:val="lightGray"/>
        </w:rPr>
        <w:t xml:space="preserve">režimu USB </w:t>
      </w:r>
      <w:r>
        <w:rPr>
          <w:rFonts w:ascii="Myriad Pro" w:hAnsi="Myriad Pro"/>
          <w:sz w:val="21"/>
          <w:highlight w:val="lightGray"/>
        </w:rPr>
        <w:t xml:space="preserve">možnosť </w:t>
      </w:r>
      <w:r>
        <w:rPr>
          <w:rFonts w:ascii="Myriad Pro" w:hAnsi="Myriad Pro"/>
          <w:b/>
          <w:sz w:val="21"/>
          <w:highlight w:val="lightGray"/>
        </w:rPr>
        <w:t xml:space="preserve">Storage </w:t>
      </w:r>
      <w:r>
        <w:rPr>
          <w:rFonts w:ascii="Myriad Pro" w:hAnsi="Myriad Pro"/>
          <w:sz w:val="21"/>
          <w:highlight w:val="lightGray"/>
        </w:rPr>
        <w:t xml:space="preserve">(On).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 </w:t>
      </w:r>
      <w:r>
        <w:rPr>
          <w:rFonts w:ascii="Myriad Pro" w:hAnsi="Myriad Pro"/>
          <w:sz w:val="21"/>
        </w:rPr>
        <w:tab/>
        <w:t xml:space="preserve">pracovnej ploche počítača dvakrát kliknite na položku </w:t>
      </w:r>
      <w:r>
        <w:rPr>
          <w:rFonts w:ascii="Myriad Pro" w:hAnsi="Myriad Pro"/>
          <w:b/>
          <w:sz w:val="21"/>
        </w:rPr>
        <w:t xml:space="preserve">Môj počítač a </w:t>
      </w:r>
      <w:r>
        <w:rPr>
          <w:rFonts w:ascii="Myriad Pro" w:hAnsi="Myriad Pro"/>
          <w:sz w:val="21"/>
        </w:rPr>
        <w:t xml:space="preserve">potom otvorte jednotku fotoaparátu v mobilnom pamäťovom zariadení.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3Vyberte </w:t>
      </w:r>
      <w:r>
        <w:rPr>
          <w:rFonts w:ascii="Myriad Pro" w:hAnsi="Myriad Pro"/>
          <w:sz w:val="21"/>
        </w:rPr>
        <w:tab/>
        <w:t xml:space="preserve">súbory, ktoré chcete exportovať, a skopírujte ich do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prehrávanie exportovaných súborov je potrebný špecifický počítačový klient.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 Odpojte </w:t>
      </w:r>
      <w:r>
        <w:rPr>
          <w:rFonts w:ascii="Myriad Pro" w:hAnsi="Myriad Pro"/>
          <w:sz w:val="21"/>
        </w:rPr>
        <w:tab/>
        <w:t xml:space="preserve">dátový kábel typu C od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 xml:space="preserve">Keď je fotoaparát pripojený k počítaču, snímky sa môžu zobrazovať na fotoaparáte, ale funkcie nahrávania a snímania nebudú k dispozícii.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91" w:id="287"/>
      <w:r>
        <w:rPr>
          <w:rFonts w:ascii="Myriad Pro" w:hAnsi="Myriad Pro"/>
          <w:b/>
          <w:sz w:val="36"/>
        </w:rPr>
        <w:t xml:space="preserve">3.4 Napájanie</w:t>
      </w:r>
      <w:bookmarkEnd w:id="287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Fotoaparát možno napájať z nabíjateľnej batérie dodanej s fotoaparátom alebo nabíjaním pomocou kábla typu C.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92" w:id="288"/>
      <w:r>
        <w:rPr>
          <w:rFonts w:ascii="Myriad Pro" w:hAnsi="Myriad Pro"/>
          <w:b/>
          <w:sz w:val="32"/>
        </w:rPr>
        <w:t xml:space="preserve">3.4.1 Inštalácia batérie</w:t>
      </w:r>
      <w:bookmarkEnd w:id="288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1Otvorte </w:t>
      </w:r>
      <w:r>
        <w:rPr>
          <w:rFonts w:ascii="Myriad Pro" w:hAnsi="Myriad Pro"/>
          <w:sz w:val="21"/>
        </w:rPr>
        <w:tab/>
        <w:t xml:space="preserve">kryt priestoru pre batérie.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 Vložte jednu batériu do priestoru pre batérie.</w:t>
      </w:r>
    </w:p>
    <w:p w:rsidR="00303623" w:rsidRDefault="005951C6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Uistite sa, že je batéria nainštalovaná kladnou elektródou smerom nadol.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3Kryt</w:t>
      </w:r>
      <w:r>
        <w:rPr>
          <w:rFonts w:ascii="Myriad Pro" w:hAnsi="Myriad Pro"/>
          <w:sz w:val="21"/>
          <w:u w:val="single"/>
        </w:rPr>
        <w:t xml:space="preserve"> utiahnite.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29889893" w:id="289"/>
      <w:r>
        <w:rPr>
          <w:rFonts w:ascii="Myriad Pro" w:hAnsi="Myriad Pro"/>
          <w:b/>
          <w:sz w:val="32"/>
        </w:rPr>
        <w:t xml:space="preserve">3.4.2 Nabíjanie</w:t>
      </w:r>
      <w:bookmarkEnd w:id="28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spustení fotoaparátu sa na domovskom paneli zobrazia informácie o batérii. Keď je batéria vybitá, včas nabite fotoaparát, aby ste zabezpečili jeho normálnu prevádzku.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817e17a1026" w:id="290"/>
      <w:bookmarkEnd w:id="290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Počas nabíjania udržiavajte teplotu batérie v rozmedzí od 0 °C do +60 °C (+32 °F až +140 °F).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Nabíjajte fotoaparát pomocou dodaného dátového kábla.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 </w:t>
      </w:r>
      <w:r>
        <w:rPr>
          <w:rFonts w:ascii="Myriad Pro" w:hAnsi="Myriad Pro"/>
          <w:sz w:val="21"/>
        </w:rPr>
        <w:tab/>
        <w:t xml:space="preserve">nabíjaní otvorte tesnenie portu.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 Ak chcete </w:t>
      </w:r>
      <w:r>
        <w:rPr>
          <w:rFonts w:ascii="Myriad Pro" w:hAnsi="Myriad Pro"/>
          <w:sz w:val="21"/>
        </w:rPr>
        <w:tab/>
        <w:t xml:space="preserve">fotoaparát nabíjať, pripojte kábel typu C k portu.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Indikátor nabíjania zobrazuje: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817e42a1026" w:id="291"/>
      <w:bookmarkEnd w:id="29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Striedavo blikajúce červené a zelené svetlo: chyba nabíjania.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červená kontrolka: nabíjanie.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zelená kontrolka: plne nabitý.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nie je pripojený k dátovému káblu na nabíjanie.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94" w:id="292"/>
      <w:r>
        <w:rPr>
          <w:rFonts w:ascii="Myriad Pro" w:hAnsi="Myriad Pro"/>
          <w:b/>
          <w:sz w:val="36"/>
        </w:rPr>
        <w:t xml:space="preserve">3.5 Inštalácia vodiacej lišty</w:t>
      </w:r>
      <w:bookmarkEnd w:id="292"/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100e12a1026" w:id="293"/>
      <w:bookmarkEnd w:id="293"/>
      <w:r>
        <w:rPr>
          <w:rFonts w:ascii="Myriad Pro" w:hAnsi="Myriad Pro"/>
          <w:sz w:val="28"/>
        </w:rPr>
        <w:t xml:space="preserve">Predpoklady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inštaláciou vodiacej lišty vypnite fotoaparát a očistite držiak a vodiacu lištu čistou handričkou.</w:t>
      </w:r>
    </w:p>
    <w:p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Postup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1Pripevnite </w:t>
      </w:r>
      <w:r>
        <w:rPr>
          <w:rFonts w:ascii="Myriad Pro" w:hAnsi="Myriad Pro"/>
          <w:sz w:val="21"/>
        </w:rPr>
        <w:tab/>
        <w:t xml:space="preserve">fotoaparát k vodiacej lište pomocou pevných skrutiek.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2Utiahnite </w:t>
      </w:r>
      <w:r>
        <w:rPr>
          <w:rFonts w:ascii="Myriad Pro" w:hAnsi="Myriad Pro"/>
          <w:sz w:val="21"/>
        </w:rPr>
        <w:tab/>
        <w:t xml:space="preserve">gombíky vodiacej lišty.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00e30a1026" w:id="294"/>
      <w:bookmarkEnd w:id="294"/>
      <w:r>
        <w:rPr>
          <w:rFonts w:ascii="Myriad Pro" w:hAnsi="Myriad Pro"/>
          <w:sz w:val="21"/>
        </w:rPr>
        <w:lastRenderedPageBreak/>
        <w:t xml:space="preserve">Obrázok 3-11 Inštalácia vodiacej lišty</w:t>
      </w:r>
    </w:p>
    <w:p w:rsidR="00303623" w:rsidRDefault="005951C6">
      <w:pPr>
        <w:keepNext/>
        <w:adjustRightInd/>
        <w:spacing w:after="60"/>
        <w:ind w:start="1260" w:hanging="420"/>
        <w:jc w:val="center"/>
      </w:pPr>
      <w:bookmarkStart w:name="d100e34a1026" w:id="295"/>
      <w:bookmarkEnd w:id="295"/>
      <w:r>
        <w:rPr>
          <w:noProof/>
        </w:rPr>
        <w:drawing>
          <wp:inline distT="0" distB="0" distL="0" distR="0">
            <wp:extent cx="5001260" cy="2916555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29889895" w:id="296"/>
      <w:r>
        <w:rPr>
          <w:rFonts w:ascii="Myriad Pro" w:hAnsi="Myriad Pro"/>
          <w:b/>
          <w:sz w:val="44"/>
        </w:rPr>
        <w:lastRenderedPageBreak/>
        <w:t xml:space="preserve">4 Aktualizácie systému</w:t>
      </w:r>
      <w:bookmarkEnd w:id="296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Aktualizujte fotoaparát manuálne alebo prostredníctvom aplikácie.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96" w:id="297"/>
      <w:r>
        <w:rPr>
          <w:rFonts w:ascii="Myriad Pro" w:hAnsi="Myriad Pro"/>
          <w:b/>
          <w:sz w:val="36"/>
        </w:rPr>
        <w:t xml:space="preserve">4.1 Manuálne aktualizácie</w:t>
      </w:r>
      <w:bookmarkEnd w:id="297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838e12a1026" w:id="298"/>
      <w:bookmarkEnd w:id="298"/>
      <w:r>
        <w:rPr>
          <w:rFonts w:ascii="Myriad Pro" w:hAnsi="Myriad Pro"/>
          <w:sz w:val="21"/>
          <w:u w:val="single"/>
        </w:rPr>
        <w:t xml:space="preserve"/>
      </w:r>
      <w:bookmarkStart w:name="d838e18a1026" w:id="299"/>
      <w:bookmarkEnd w:id="299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838e26a1026" w:id="300"/>
      <w:bookmarkEnd w:id="300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838e28a1026" w:id="301"/>
      <w:bookmarkEnd w:id="301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45415" cy="131445"/>
            <wp:effectExtent l="0" t="0" r="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838e36a1026" w:id="302"/>
      <w:bookmarkEnd w:id="302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838e47a1026" w:id="303"/>
      <w:bookmarkEnd w:id="303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4Otočte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b/>
          <w:sz w:val="21"/>
        </w:rPr>
        <w:t xml:space="preserve">Režim USB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838e60a1026" w:id="304"/>
      <w:bookmarkEnd w:id="304"/>
      <w:r w:rsidR="005951C6">
        <w:rPr>
          <w:rFonts w:ascii="Myriad Pro" w:hAnsi="Myriad Pro"/>
          <w:noProof/>
          <w:sz w:val="21"/>
        </w:rPr>
        <w:drawing>
          <wp:inline distT="0" distB="0" distL="0" distR="0">
            <wp:extent cx="131445" cy="131445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5Otočte </w:t>
      </w:r>
      <w:r>
        <w:rPr>
          <w:rFonts w:ascii="Myriad Pro" w:hAnsi="Myriad Pro"/>
          <w:sz w:val="21"/>
        </w:rPr>
        <w:tab/>
        <w:t xml:space="preserve">tlačidlo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b/>
          <w:sz w:val="21"/>
        </w:rPr>
        <w:t xml:space="preserve">Úložisko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6Kopírujte </w:t>
      </w:r>
      <w:r>
        <w:rPr>
          <w:rFonts w:ascii="Myriad Pro" w:hAnsi="Myriad Pro"/>
          <w:sz w:val="21"/>
        </w:rPr>
        <w:tab/>
        <w:t xml:space="preserve">aktualizačný súbor (.bin).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7Restartujte </w:t>
      </w:r>
      <w:r>
        <w:rPr>
          <w:rFonts w:ascii="Myriad Pro" w:hAnsi="Myriad Pro"/>
          <w:sz w:val="21"/>
        </w:rPr>
        <w:tab/>
        <w:t xml:space="preserve">fotoaparát.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29889897" w:id="305"/>
      <w:r>
        <w:rPr>
          <w:rFonts w:ascii="Myriad Pro" w:hAnsi="Myriad Pro"/>
          <w:b/>
          <w:sz w:val="36"/>
        </w:rPr>
        <w:t xml:space="preserve">4.2 Aktualizácie prostredníctvom aplikácie</w:t>
      </w:r>
      <w:bookmarkEnd w:id="305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aplikácia zistí nový program na aktualizáciu, zobrazí oznámenie. Ťuknite na položku </w:t>
      </w:r>
      <w:r>
        <w:rPr>
          <w:rFonts w:ascii="Myriad Pro" w:hAnsi="Myriad Pro"/>
          <w:b/>
          <w:sz w:val="21"/>
        </w:rPr>
        <w:t xml:space="preserve">Aktualizovať a </w:t>
      </w:r>
      <w:r>
        <w:rPr>
          <w:rFonts w:ascii="Myriad Pro" w:hAnsi="Myriad Pro"/>
          <w:sz w:val="21"/>
        </w:rPr>
        <w:t xml:space="preserve">aktualizujte systém.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451" w:id="306"/>
      <w:bookmarkStart w:name="_Toc129889898" w:id="307"/>
      <w:bookmarkEnd w:id="306"/>
      <w:r>
        <w:rPr>
          <w:rFonts w:ascii="Myriad Pro" w:hAnsi="Myriad Pro"/>
          <w:b/>
          <w:sz w:val="44"/>
        </w:rPr>
        <w:lastRenderedPageBreak/>
        <w:t xml:space="preserve">Dodatok 1 Oznámenie o zhode</w:t>
      </w:r>
      <w:bookmarkEnd w:id="307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Výrobky radu Heat môžu podliehať kontrole vývozu v rôznych krajinách alebo regiónoch, okrem iného v Spojených štátoch, Európskej únii, Spojenom kráľovstve a/alebo iných členských krajinách Wassenaarskeho usporiadania. Ak máte v úmysle prenášať, vyvážať alebo opätovne vyvážať výrobky radu Heat medzi rôznymi krajinami, poraďte sa s odborníkom na reguláciu alebo miestnymi vládnymi orgánmi o všetkých potrebných požiadavkách na vývozné licencie.</w:t>
      </w:r>
    </w:p>
    <w:p w:rsidR="00980BCA" w:rsidRDefault="00980BCA"/>
    <w:sectPr w:rsidR="00980BCA">
      <w:headerReference w:type="default" r:id="rId62"/>
      <w:footerReference w:type="default" r:id="rId63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A1E" w:rsidRDefault="002B3A1E">
      <w:r>
        <w:separator/>
      </w:r>
    </w:p>
  </w:endnote>
  <w:endnote w:type="continuationSeparator" w:id="0">
    <w:p w:rsidR="002B3A1E" w:rsidRDefault="002B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752BE">
      <w:rPr>
        <w:rFonts w:ascii="Myriad Pro" w:hAnsi="Myriad Pro"/>
        <w:noProof/>
        <w:sz w:val="21"/>
      </w:rPr>
      <w:t xml:space="preserve">I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752BE">
      <w:rPr>
        <w:rFonts w:ascii="Myriad Pro" w:hAnsi="Myriad Pro"/>
        <w:noProof/>
        <w:sz w:val="21"/>
      </w:rPr>
      <w:t xml:space="preserve"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752BE">
      <w:rPr>
        <w:rFonts w:ascii="Myriad Pro" w:hAnsi="Myriad Pro"/>
        <w:noProof/>
        <w:sz w:val="21"/>
      </w:rPr>
      <w:t xml:space="preserve">15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A1E" w:rsidRDefault="002B3A1E">
      <w:r>
        <w:separator/>
      </w:r>
    </w:p>
  </w:footnote>
  <w:footnote w:type="continuationSeparator" w:id="0">
    <w:p w:rsidR="002B3A1E" w:rsidRDefault="002B3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26" w:rsidRDefault="0061702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23" w:rsidRDefault="00303623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23" w:rsidRDefault="00303623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23" w:rsidRDefault="00303623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2BF261CF"/>
    <w:lvl w:ilvl="0" w:tplc="13BCAA15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41E45064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1BD32A66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87898ABF"/>
    <w:lvl w:ilvl="0" w:tplc="9820ADBF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82791487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479E7668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308CC7AE"/>
    <w:lvl w:ilvl="0" w:tplc="8B96ADD1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C6"/>
    <w:rsid w:val="001752BE"/>
    <w:rsid w:val="002B3A1E"/>
    <w:rsid w:val="00303623"/>
    <w:rsid w:val="003B26A7"/>
    <w:rsid w:val="005951C6"/>
    <w:rsid w:val="00617026"/>
    <w:rsid w:val="00674CF2"/>
    <w:rsid w:val="006E60D9"/>
    <w:rsid w:val="007C467B"/>
    <w:rsid w:val="00972AE1"/>
    <w:rsid w:val="00980BCA"/>
    <w:rsid w:val="00BA0256"/>
    <w:rsid w:val="00DD1182"/>
    <w:rsid w:val="00F2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7958E06"/>
  <w14:defaultImageDpi w14:val="96"/>
  <w15:docId w15:val="{B8FF04B6-4CB8-4BDE-A287-0569C194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95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51C6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51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51C6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F246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footer" Target="footer6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3.png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image" Target="media/image16.pn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footnotes" Target="footnotes.xml"/><Relationship Id="rId61" Type="http://schemas.openxmlformats.org/officeDocument/2006/relationships/image" Target="media/image45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jpe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20" Type="http://schemas.openxmlformats.org/officeDocument/2006/relationships/image" Target="media/image8.png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13</ap:TotalTime>
  <ap:Pages>27</ap:Pages>
  <ap:Words>4443</ap:Words>
  <ap:Characters>29466</ap:Characters>
  <ap:Application>Microsoft Office Word</ap:Application>
  <ap:DocSecurity>0</ap:DocSecurity>
  <ap:Lines>245</ap:Lines>
  <ap:Paragraphs>67</ap:Paragraphs>
  <ap:ScaleCrop>false</ap:ScaleCrop>
  <ap:Company/>
  <ap:LinksUpToDate>false</ap:LinksUpToDate>
  <ap:CharactersWithSpaces>33842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朱飞娜</dc:creator>
  <keywords>, docId:B9DB2BCB5FC89BBA09DF194477EA2262</keywords>
  <dc:description/>
  <lastModifiedBy>朱飞娜</lastModifiedBy>
  <revision>9</revision>
  <dcterms:created xsi:type="dcterms:W3CDTF">2023-03-16T11:49:00.0000000Z</dcterms:created>
  <dcterms:modified xsi:type="dcterms:W3CDTF">2023-04-26T02:41:00.0000000Z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f245e9ca_mFV3wT84Jik0OMpOkXv5r5uvMo0=_8QYrr2J+YTAzPdxMkHb8rUmM4LuQGFWdtrG4Q8OO8lCH7Pac1nThqdc7DmE4MIFi1zpXgP+gefraz4vFLsF2xAE/KQ==_4573bc6c</vt:lpwstr>
  </property>
</Properties>
</file>